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overflowPunct w:val="true"/>
        <w:spacing w:lineRule="auto" w:line="240" w:before="0" w:after="0"/>
        <w:ind w:left="4536"/>
        <w:jc w:val="both"/>
        <w:textAlignment w:val="baseline"/>
        <w:rPr>
          <w:rFonts w:eastAsia="Times New Roman"/>
          <w:b/>
          <w:lang w:val="uk-UA" w:eastAsia="ru-RU"/>
        </w:rPr>
      </w:pPr>
      <w:r>
        <w:rPr>
          <w:rFonts w:eastAsia="Times New Roman"/>
          <w:b/>
          <w:lang w:val="uk-UA" w:eastAsia="ru-RU"/>
        </w:rPr>
      </w:r>
      <w:bookmarkStart w:id="0" w:name="_Hlk93672455"/>
      <w:bookmarkStart w:id="1" w:name="_Hlk93672455"/>
    </w:p>
    <w:p>
      <w:pPr>
        <w:pStyle w:val="Normal"/>
        <w:overflowPunct w:val="true"/>
        <w:spacing w:lineRule="auto" w:line="240" w:before="0" w:after="0"/>
        <w:ind w:left="4536"/>
        <w:jc w:val="both"/>
        <w:textAlignment w:val="baseline"/>
        <w:rPr>
          <w:rFonts w:eastAsia="Times New Roman"/>
          <w:b/>
          <w:lang w:val="uk-UA" w:eastAsia="ru-RU"/>
        </w:rPr>
      </w:pPr>
      <w:r>
        <w:rPr>
          <w:rFonts w:eastAsia="Times New Roman"/>
          <w:b/>
          <w:lang w:val="uk-UA" w:eastAsia="ru-RU"/>
        </w:rPr>
      </w:r>
    </w:p>
    <w:p>
      <w:pPr>
        <w:pStyle w:val="Normal"/>
        <w:overflowPunct w:val="true"/>
        <w:spacing w:lineRule="auto" w:line="240" w:before="0" w:after="0"/>
        <w:ind w:left="4536"/>
        <w:jc w:val="both"/>
        <w:textAlignment w:val="baseline"/>
        <w:rPr>
          <w:rFonts w:eastAsia="Times New Roman"/>
          <w:b/>
          <w:lang w:val="uk-UA" w:eastAsia="ru-RU"/>
        </w:rPr>
      </w:pPr>
      <w:r>
        <w:rPr>
          <w:rFonts w:eastAsia="Times New Roman"/>
          <w:b/>
          <w:lang w:val="uk-UA" w:eastAsia="ru-RU"/>
        </w:rPr>
        <w:t>ЗАТВЕРДЖЕНО</w:t>
      </w:r>
    </w:p>
    <w:p>
      <w:pPr>
        <w:pStyle w:val="Normal"/>
        <w:overflowPunct w:val="true"/>
        <w:spacing w:lineRule="auto" w:line="240" w:before="0" w:after="0"/>
        <w:ind w:left="4536"/>
        <w:jc w:val="both"/>
        <w:textAlignment w:val="baseline"/>
        <w:rPr>
          <w:rFonts w:eastAsia="Times New Roman"/>
          <w:lang w:val="uk-UA" w:eastAsia="ru-RU"/>
        </w:rPr>
      </w:pPr>
      <w:r>
        <w:rPr>
          <w:rFonts w:eastAsia="Times New Roman"/>
          <w:lang w:val="uk-UA" w:eastAsia="ru-RU"/>
        </w:rPr>
      </w:r>
    </w:p>
    <w:p>
      <w:pPr>
        <w:pStyle w:val="Normal"/>
        <w:overflowPunct w:val="true"/>
        <w:spacing w:lineRule="auto" w:line="240" w:before="0" w:after="0"/>
        <w:ind w:left="4536"/>
        <w:jc w:val="both"/>
        <w:textAlignment w:val="baseline"/>
        <w:rPr>
          <w:rFonts w:eastAsia="Times New Roman"/>
          <w:lang w:val="uk-UA" w:eastAsia="ru-RU"/>
        </w:rPr>
      </w:pPr>
      <w:r>
        <w:rPr>
          <w:rFonts w:eastAsia="Times New Roman"/>
          <w:lang w:val="uk-UA" w:eastAsia="ru-RU"/>
        </w:rPr>
        <w:t>Рішення Кропивницької міської ради</w:t>
      </w:r>
    </w:p>
    <w:p>
      <w:pPr>
        <w:pStyle w:val="Normal"/>
        <w:overflowPunct w:val="true"/>
        <w:spacing w:lineRule="auto" w:line="240" w:before="0" w:after="0"/>
        <w:ind w:left="4536"/>
        <w:jc w:val="both"/>
        <w:textAlignment w:val="baseline"/>
        <w:rPr>
          <w:rFonts w:eastAsia="Times New Roman"/>
          <w:lang w:val="uk-UA" w:eastAsia="ru-RU"/>
        </w:rPr>
      </w:pPr>
      <w:r>
        <w:rPr>
          <w:rFonts w:eastAsia="Times New Roman"/>
          <w:lang w:val="uk-UA" w:eastAsia="ru-RU"/>
        </w:rPr>
        <w:t xml:space="preserve">«25» </w:t>
      </w:r>
      <w:r>
        <w:rPr>
          <w:rFonts w:eastAsia="Times New Roman"/>
          <w:u w:val="single"/>
          <w:lang w:val="uk-UA" w:eastAsia="ru-RU"/>
        </w:rPr>
        <w:t>листопада</w:t>
      </w:r>
      <w:r>
        <w:rPr>
          <w:rFonts w:eastAsia="Times New Roman"/>
          <w:lang w:val="uk-UA" w:eastAsia="ru-RU"/>
        </w:rPr>
        <w:t xml:space="preserve">  2021 року № </w:t>
      </w:r>
      <w:r>
        <w:rPr>
          <w:rFonts w:eastAsia="Times New Roman"/>
          <w:u w:val="single"/>
          <w:lang w:val="uk-UA" w:eastAsia="ru-RU"/>
        </w:rPr>
        <w:t>950</w:t>
      </w:r>
    </w:p>
    <w:p>
      <w:pPr>
        <w:pStyle w:val="Normal"/>
        <w:tabs>
          <w:tab w:val="clear" w:pos="708"/>
          <w:tab w:val="left" w:pos="5970" w:leader="none"/>
        </w:tabs>
        <w:overflowPunct w:val="true"/>
        <w:spacing w:lineRule="auto" w:line="240" w:before="0" w:after="0"/>
        <w:ind w:firstLine="289"/>
        <w:textAlignment w:val="baseline"/>
        <w:rPr>
          <w:rFonts w:eastAsia="Times New Roman"/>
          <w:sz w:val="24"/>
          <w:szCs w:val="20"/>
          <w:lang w:val="uk-UA" w:eastAsia="ru-RU"/>
        </w:rPr>
      </w:pPr>
      <w:r>
        <w:rPr>
          <w:rFonts w:eastAsia="Times New Roman"/>
          <w:lang w:val="uk-UA" w:eastAsia="ru-RU"/>
        </w:rPr>
        <w:tab/>
      </w:r>
    </w:p>
    <w:p>
      <w:pPr>
        <w:pStyle w:val="Normal"/>
        <w:overflowPunct w:val="true"/>
        <w:spacing w:lineRule="auto" w:line="240" w:before="0" w:after="0"/>
        <w:jc w:val="both"/>
        <w:textAlignment w:val="baseline"/>
        <w:rPr>
          <w:rFonts w:eastAsia="Times New Roman"/>
          <w:sz w:val="24"/>
          <w:szCs w:val="20"/>
          <w:lang w:val="uk-UA" w:eastAsia="ru-RU"/>
        </w:rPr>
      </w:pPr>
      <w:r>
        <w:rPr>
          <w:rFonts w:eastAsia="Times New Roman"/>
          <w:sz w:val="24"/>
          <w:szCs w:val="20"/>
          <w:lang w:val="uk-UA" w:eastAsia="ru-RU"/>
        </w:rPr>
      </w:r>
    </w:p>
    <w:p>
      <w:pPr>
        <w:pStyle w:val="Normal"/>
        <w:overflowPunct w:val="true"/>
        <w:spacing w:lineRule="auto" w:line="240" w:before="0" w:after="0"/>
        <w:jc w:val="both"/>
        <w:textAlignment w:val="baseline"/>
        <w:rPr>
          <w:rFonts w:eastAsia="Times New Roman"/>
          <w:sz w:val="24"/>
          <w:szCs w:val="20"/>
          <w:lang w:val="uk-UA" w:eastAsia="ru-RU"/>
        </w:rPr>
      </w:pPr>
      <w:r>
        <w:rPr>
          <w:rFonts w:eastAsia="Times New Roman"/>
          <w:sz w:val="24"/>
          <w:szCs w:val="20"/>
          <w:lang w:val="uk-UA" w:eastAsia="ru-RU"/>
        </w:rPr>
      </w:r>
    </w:p>
    <w:p>
      <w:pPr>
        <w:pStyle w:val="Normal"/>
        <w:spacing w:lineRule="auto" w:line="240" w:before="0" w:after="0"/>
        <w:ind w:left="360"/>
        <w:jc w:val="center"/>
        <w:rPr>
          <w:rFonts w:eastAsia="Times New Roman"/>
          <w:lang w:val="uk-UA"/>
        </w:rPr>
      </w:pPr>
      <w:r>
        <w:rPr>
          <w:rFonts w:eastAsia="Times New Roman"/>
          <w:lang w:val="uk-UA"/>
        </w:rPr>
      </w:r>
    </w:p>
    <w:p>
      <w:pPr>
        <w:pStyle w:val="Normal"/>
        <w:spacing w:lineRule="auto" w:line="240" w:before="0" w:after="0"/>
        <w:ind w:left="360"/>
        <w:jc w:val="center"/>
        <w:rPr>
          <w:rFonts w:eastAsia="Times New Roman"/>
          <w:lang w:val="uk-UA"/>
        </w:rPr>
      </w:pPr>
      <w:r>
        <w:rPr>
          <w:rFonts w:eastAsia="Times New Roman"/>
          <w:lang w:val="uk-UA"/>
        </w:rPr>
      </w:r>
    </w:p>
    <w:p>
      <w:pPr>
        <w:pStyle w:val="Normal"/>
        <w:spacing w:lineRule="auto" w:line="240" w:before="0" w:after="0"/>
        <w:ind w:left="360"/>
        <w:jc w:val="center"/>
        <w:rPr>
          <w:rFonts w:eastAsia="Times New Roman"/>
          <w:lang w:val="uk-UA"/>
        </w:rPr>
      </w:pPr>
      <w:r>
        <w:rPr>
          <w:rFonts w:eastAsia="Times New Roman"/>
          <w:lang w:val="uk-UA"/>
        </w:rPr>
      </w:r>
    </w:p>
    <w:p>
      <w:pPr>
        <w:pStyle w:val="Normal"/>
        <w:spacing w:lineRule="auto" w:line="240" w:before="0" w:after="0"/>
        <w:ind w:left="360"/>
        <w:jc w:val="center"/>
        <w:rPr>
          <w:rFonts w:eastAsia="Times New Roman"/>
          <w:lang w:val="uk-UA"/>
        </w:rPr>
      </w:pPr>
      <w:r>
        <w:rPr>
          <w:rFonts w:eastAsia="Times New Roman"/>
          <w:lang w:val="uk-UA"/>
        </w:rPr>
      </w:r>
    </w:p>
    <w:p>
      <w:pPr>
        <w:pStyle w:val="Normal"/>
        <w:spacing w:lineRule="auto" w:line="240" w:before="0" w:after="0"/>
        <w:ind w:left="360"/>
        <w:jc w:val="center"/>
        <w:rPr>
          <w:rFonts w:eastAsia="Times New Roman"/>
          <w:lang w:val="uk-UA"/>
        </w:rPr>
      </w:pPr>
      <w:r>
        <w:rPr>
          <w:rFonts w:eastAsia="Times New Roman"/>
          <w:lang w:val="uk-UA"/>
        </w:rPr>
      </w:r>
    </w:p>
    <w:p>
      <w:pPr>
        <w:pStyle w:val="Normal"/>
        <w:spacing w:lineRule="auto" w:line="240" w:before="0" w:after="0"/>
        <w:ind w:left="360"/>
        <w:jc w:val="center"/>
        <w:rPr>
          <w:rFonts w:eastAsia="Times New Roman"/>
          <w:lang w:val="uk-UA"/>
        </w:rPr>
      </w:pPr>
      <w:r>
        <w:rPr>
          <w:rFonts w:eastAsia="Times New Roman"/>
          <w:lang w:val="uk-UA"/>
        </w:rPr>
      </w:r>
    </w:p>
    <w:p>
      <w:pPr>
        <w:pStyle w:val="Normal"/>
        <w:spacing w:lineRule="auto" w:line="240" w:before="0" w:after="0"/>
        <w:ind w:left="360"/>
        <w:jc w:val="center"/>
        <w:rPr>
          <w:rFonts w:eastAsia="Times New Roman"/>
          <w:lang w:val="uk-UA"/>
        </w:rPr>
      </w:pPr>
      <w:r>
        <w:rPr>
          <w:rFonts w:eastAsia="Times New Roman"/>
          <w:lang w:val="uk-UA"/>
        </w:rPr>
      </w:r>
    </w:p>
    <w:p>
      <w:pPr>
        <w:pStyle w:val="Normal"/>
        <w:spacing w:lineRule="auto" w:line="240" w:before="0" w:after="0"/>
        <w:ind w:hanging="142"/>
        <w:jc w:val="center"/>
        <w:rPr>
          <w:rFonts w:eastAsia="Times New Roman"/>
          <w:b/>
          <w:lang w:val="uk-UA" w:eastAsia="ru-RU"/>
        </w:rPr>
      </w:pPr>
      <w:r>
        <w:rPr>
          <w:rFonts w:eastAsia="Times New Roman"/>
          <w:b/>
          <w:lang w:val="uk-UA" w:eastAsia="ru-RU"/>
        </w:rPr>
        <w:t>С Т А Т У Т</w:t>
      </w:r>
    </w:p>
    <w:p>
      <w:pPr>
        <w:pStyle w:val="Normal"/>
        <w:spacing w:lineRule="auto" w:line="240" w:before="0" w:after="0"/>
        <w:ind w:hanging="142"/>
        <w:jc w:val="center"/>
        <w:rPr>
          <w:rFonts w:eastAsia="Times New Roman"/>
          <w:lang w:eastAsia="ru-RU"/>
        </w:rPr>
      </w:pPr>
      <w:r>
        <w:rPr>
          <w:rFonts w:eastAsia="Times New Roman"/>
          <w:lang w:eastAsia="ru-RU"/>
        </w:rPr>
      </w:r>
    </w:p>
    <w:p>
      <w:pPr>
        <w:pStyle w:val="Normal"/>
        <w:spacing w:lineRule="auto" w:line="240" w:before="0" w:after="0"/>
        <w:ind w:hanging="142" w:left="360"/>
        <w:jc w:val="center"/>
        <w:rPr>
          <w:rFonts w:eastAsia="Times New Roman"/>
          <w:b/>
          <w:lang w:val="uk-UA" w:eastAsia="ru-RU"/>
        </w:rPr>
      </w:pPr>
      <w:r>
        <w:rPr>
          <w:rFonts w:eastAsia="Times New Roman"/>
          <w:b/>
          <w:lang w:val="uk-UA" w:eastAsia="ru-RU"/>
        </w:rPr>
        <w:tab/>
        <w:t xml:space="preserve">КОМУНАЛЬНОГО ЗАКЛАДУ </w:t>
      </w:r>
    </w:p>
    <w:p>
      <w:pPr>
        <w:pStyle w:val="Normal"/>
        <w:spacing w:lineRule="auto" w:line="240" w:before="0" w:after="0"/>
        <w:ind w:hanging="142"/>
        <w:jc w:val="center"/>
        <w:rPr>
          <w:rFonts w:eastAsia="Times New Roman"/>
          <w:b/>
          <w:lang w:val="uk-UA"/>
        </w:rPr>
      </w:pPr>
      <w:r>
        <w:rPr>
          <w:rFonts w:eastAsia="Times New Roman"/>
          <w:b/>
          <w:lang w:val="uk-UA"/>
        </w:rPr>
        <w:t xml:space="preserve"> </w:t>
      </w:r>
      <w:r>
        <w:rPr>
          <w:rFonts w:eastAsia="Times New Roman"/>
          <w:b/>
          <w:lang w:val="uk-UA"/>
        </w:rPr>
        <w:t>«ГІМНАЗІЯ «ЕРУДИТ» КРОПИВНИЦЬКОЇ МІСЬКОЇ РАДИ»</w:t>
      </w:r>
    </w:p>
    <w:p>
      <w:pPr>
        <w:pStyle w:val="Normal"/>
        <w:spacing w:lineRule="auto" w:line="240" w:before="0" w:after="0"/>
        <w:ind w:hanging="142" w:left="360"/>
        <w:jc w:val="center"/>
        <w:rPr>
          <w:rFonts w:eastAsia="Times New Roman"/>
          <w:b/>
          <w:lang w:val="uk-UA"/>
        </w:rPr>
      </w:pPr>
      <w:r>
        <w:rPr>
          <w:rFonts w:eastAsia="Times New Roman"/>
          <w:b/>
          <w:lang w:val="uk-UA"/>
        </w:rPr>
      </w:r>
    </w:p>
    <w:p>
      <w:pPr>
        <w:pStyle w:val="Normal"/>
        <w:ind w:hanging="142"/>
        <w:jc w:val="center"/>
        <w:rPr>
          <w:rFonts w:eastAsia="Times New Roman"/>
          <w:lang w:val="uk-UA"/>
        </w:rPr>
      </w:pPr>
      <w:r>
        <w:rPr>
          <w:rFonts w:eastAsia="Times New Roman"/>
          <w:lang w:val="uk-UA"/>
        </w:rPr>
        <w:t>(нова редакція)</w:t>
      </w:r>
    </w:p>
    <w:p>
      <w:pPr>
        <w:pStyle w:val="Normal"/>
        <w:spacing w:lineRule="auto" w:line="240" w:before="0" w:after="0"/>
        <w:ind w:left="360"/>
        <w:jc w:val="center"/>
        <w:rPr>
          <w:rFonts w:eastAsia="Times New Roman"/>
          <w:lang w:val="uk-UA"/>
        </w:rPr>
      </w:pPr>
      <w:r>
        <w:rPr>
          <w:rFonts w:eastAsia="Times New Roman"/>
          <w:lang w:val="uk-UA"/>
        </w:rPr>
      </w:r>
    </w:p>
    <w:p>
      <w:pPr>
        <w:pStyle w:val="Normal"/>
        <w:spacing w:lineRule="auto" w:line="240" w:before="0" w:after="0"/>
        <w:ind w:left="360"/>
        <w:jc w:val="center"/>
        <w:rPr>
          <w:rFonts w:eastAsia="Times New Roman"/>
          <w:lang w:val="uk-UA"/>
        </w:rPr>
      </w:pPr>
      <w:r>
        <w:rPr>
          <w:rFonts w:eastAsia="Times New Roman"/>
          <w:lang w:val="uk-UA"/>
        </w:rPr>
      </w:r>
    </w:p>
    <w:p>
      <w:pPr>
        <w:pStyle w:val="Normal"/>
        <w:spacing w:lineRule="auto" w:line="240" w:before="0" w:after="0"/>
        <w:ind w:left="360"/>
        <w:jc w:val="center"/>
        <w:rPr>
          <w:rFonts w:eastAsia="Times New Roman"/>
          <w:lang w:val="uk-UA"/>
        </w:rPr>
      </w:pPr>
      <w:r>
        <w:rPr>
          <w:rFonts w:eastAsia="Times New Roman"/>
          <w:lang w:val="uk-UA"/>
        </w:rPr>
      </w:r>
    </w:p>
    <w:p>
      <w:pPr>
        <w:pStyle w:val="Normal"/>
        <w:spacing w:lineRule="auto" w:line="240" w:before="0" w:after="0"/>
        <w:ind w:left="360"/>
        <w:jc w:val="center"/>
        <w:rPr>
          <w:rFonts w:eastAsia="Times New Roman"/>
          <w:lang w:val="uk-UA"/>
        </w:rPr>
      </w:pPr>
      <w:r>
        <w:rPr>
          <w:rFonts w:eastAsia="Times New Roman"/>
          <w:lang w:val="uk-UA"/>
        </w:rPr>
      </w:r>
    </w:p>
    <w:p>
      <w:pPr>
        <w:pStyle w:val="Normal"/>
        <w:spacing w:lineRule="auto" w:line="240" w:before="0" w:after="0"/>
        <w:ind w:left="360"/>
        <w:jc w:val="center"/>
        <w:rPr>
          <w:rFonts w:eastAsia="Times New Roman"/>
          <w:lang w:val="uk-UA"/>
        </w:rPr>
      </w:pPr>
      <w:r>
        <w:rPr>
          <w:rFonts w:eastAsia="Times New Roman"/>
          <w:lang w:val="uk-UA"/>
        </w:rPr>
      </w:r>
    </w:p>
    <w:p>
      <w:pPr>
        <w:pStyle w:val="Normal"/>
        <w:spacing w:lineRule="auto" w:line="240" w:before="0" w:after="0"/>
        <w:ind w:left="360"/>
        <w:jc w:val="center"/>
        <w:rPr>
          <w:rFonts w:eastAsia="Times New Roman"/>
          <w:lang w:val="uk-UA"/>
        </w:rPr>
      </w:pPr>
      <w:r>
        <w:rPr>
          <w:rFonts w:eastAsia="Times New Roman"/>
          <w:lang w:val="uk-UA"/>
        </w:rPr>
      </w:r>
    </w:p>
    <w:p>
      <w:pPr>
        <w:pStyle w:val="Normal"/>
        <w:spacing w:lineRule="auto" w:line="240" w:before="0" w:after="0"/>
        <w:ind w:left="360"/>
        <w:jc w:val="center"/>
        <w:rPr>
          <w:rFonts w:eastAsia="Times New Roman"/>
          <w:lang w:val="uk-UA"/>
        </w:rPr>
      </w:pPr>
      <w:r>
        <w:rPr>
          <w:rFonts w:eastAsia="Times New Roman"/>
          <w:lang w:val="uk-UA"/>
        </w:rPr>
      </w:r>
    </w:p>
    <w:p>
      <w:pPr>
        <w:pStyle w:val="Normal"/>
        <w:spacing w:lineRule="auto" w:line="240" w:before="0" w:after="0"/>
        <w:ind w:left="360"/>
        <w:jc w:val="center"/>
        <w:rPr>
          <w:rFonts w:eastAsia="Times New Roman"/>
          <w:lang w:val="uk-UA"/>
        </w:rPr>
      </w:pPr>
      <w:r>
        <w:rPr>
          <w:rFonts w:eastAsia="Times New Roman"/>
          <w:lang w:val="uk-UA"/>
        </w:rPr>
      </w:r>
    </w:p>
    <w:p>
      <w:pPr>
        <w:pStyle w:val="Normal"/>
        <w:spacing w:lineRule="auto" w:line="240" w:before="0" w:after="0"/>
        <w:ind w:left="360"/>
        <w:jc w:val="center"/>
        <w:rPr>
          <w:rFonts w:eastAsia="Times New Roman"/>
          <w:lang w:val="uk-UA"/>
        </w:rPr>
      </w:pPr>
      <w:r>
        <w:rPr>
          <w:rFonts w:eastAsia="Times New Roman"/>
          <w:lang w:val="uk-UA"/>
        </w:rPr>
      </w:r>
    </w:p>
    <w:p>
      <w:pPr>
        <w:pStyle w:val="Normal"/>
        <w:spacing w:lineRule="auto" w:line="240" w:before="0" w:after="0"/>
        <w:ind w:left="360"/>
        <w:jc w:val="center"/>
        <w:rPr>
          <w:rFonts w:eastAsia="Times New Roman"/>
          <w:lang w:val="uk-UA"/>
        </w:rPr>
      </w:pPr>
      <w:r>
        <w:rPr>
          <w:rFonts w:eastAsia="Times New Roman"/>
          <w:lang w:val="uk-UA"/>
        </w:rPr>
      </w:r>
    </w:p>
    <w:p>
      <w:pPr>
        <w:pStyle w:val="Normal"/>
        <w:spacing w:lineRule="auto" w:line="240" w:before="0" w:after="0"/>
        <w:ind w:left="360"/>
        <w:jc w:val="center"/>
        <w:rPr>
          <w:rFonts w:eastAsia="Times New Roman"/>
          <w:lang w:val="uk-UA"/>
        </w:rPr>
      </w:pPr>
      <w:r>
        <w:rPr>
          <w:rFonts w:eastAsia="Times New Roman"/>
          <w:lang w:val="uk-UA"/>
        </w:rPr>
      </w:r>
    </w:p>
    <w:p>
      <w:pPr>
        <w:pStyle w:val="Normal"/>
        <w:spacing w:lineRule="auto" w:line="240" w:before="0" w:after="0"/>
        <w:ind w:left="360"/>
        <w:jc w:val="center"/>
        <w:rPr>
          <w:rFonts w:eastAsia="Times New Roman"/>
          <w:lang w:val="uk-UA"/>
        </w:rPr>
      </w:pPr>
      <w:r>
        <w:rPr>
          <w:rFonts w:eastAsia="Times New Roman"/>
          <w:lang w:val="uk-UA"/>
        </w:rPr>
      </w:r>
    </w:p>
    <w:p>
      <w:pPr>
        <w:pStyle w:val="Normal"/>
        <w:spacing w:lineRule="auto" w:line="240" w:before="0" w:after="0"/>
        <w:ind w:left="360"/>
        <w:jc w:val="center"/>
        <w:rPr>
          <w:rFonts w:eastAsia="Times New Roman"/>
          <w:lang w:val="uk-UA"/>
        </w:rPr>
      </w:pPr>
      <w:r>
        <w:rPr>
          <w:rFonts w:eastAsia="Times New Roman"/>
          <w:lang w:val="uk-UA"/>
        </w:rPr>
      </w:r>
    </w:p>
    <w:p>
      <w:pPr>
        <w:pStyle w:val="Normal"/>
        <w:spacing w:lineRule="auto" w:line="240" w:before="0" w:after="0"/>
        <w:ind w:left="360"/>
        <w:jc w:val="center"/>
        <w:rPr>
          <w:rFonts w:eastAsia="Times New Roman"/>
          <w:lang w:val="uk-UA"/>
        </w:rPr>
      </w:pPr>
      <w:r>
        <w:rPr>
          <w:rFonts w:eastAsia="Times New Roman"/>
          <w:lang w:val="uk-UA"/>
        </w:rPr>
      </w:r>
    </w:p>
    <w:p>
      <w:pPr>
        <w:pStyle w:val="Normal"/>
        <w:spacing w:lineRule="auto" w:line="240" w:before="0" w:after="0"/>
        <w:ind w:left="360"/>
        <w:jc w:val="center"/>
        <w:rPr>
          <w:rFonts w:eastAsia="Times New Roman"/>
          <w:lang w:val="uk-UA"/>
        </w:rPr>
      </w:pPr>
      <w:r>
        <w:rPr>
          <w:rFonts w:eastAsia="Times New Roman"/>
          <w:lang w:val="uk-UA"/>
        </w:rPr>
      </w:r>
    </w:p>
    <w:p>
      <w:pPr>
        <w:pStyle w:val="Normal"/>
        <w:spacing w:lineRule="auto" w:line="240" w:before="0" w:after="0"/>
        <w:ind w:left="360"/>
        <w:jc w:val="center"/>
        <w:rPr>
          <w:rFonts w:eastAsia="Times New Roman"/>
          <w:lang w:val="uk-UA"/>
        </w:rPr>
      </w:pPr>
      <w:r>
        <w:rPr>
          <w:rFonts w:eastAsia="Times New Roman"/>
          <w:lang w:val="uk-UA"/>
        </w:rPr>
      </w:r>
    </w:p>
    <w:p>
      <w:pPr>
        <w:pStyle w:val="Normal"/>
        <w:spacing w:lineRule="auto" w:line="240" w:before="0" w:after="0"/>
        <w:ind w:left="360"/>
        <w:jc w:val="center"/>
        <w:rPr>
          <w:rFonts w:eastAsia="Times New Roman"/>
          <w:lang w:val="uk-UA"/>
        </w:rPr>
      </w:pPr>
      <w:r>
        <w:rPr>
          <w:rFonts w:eastAsia="Times New Roman"/>
          <w:lang w:val="uk-UA"/>
        </w:rPr>
      </w:r>
    </w:p>
    <w:p>
      <w:pPr>
        <w:pStyle w:val="Normal"/>
        <w:spacing w:lineRule="auto" w:line="240" w:before="0" w:after="0"/>
        <w:jc w:val="center"/>
        <w:rPr>
          <w:rFonts w:eastAsia="Times New Roman"/>
          <w:lang w:val="uk-UA"/>
        </w:rPr>
      </w:pPr>
      <w:r>
        <w:rPr>
          <w:rFonts w:eastAsia="Times New Roman"/>
          <w:lang w:val="uk-UA"/>
        </w:rPr>
      </w:r>
    </w:p>
    <w:p>
      <w:pPr>
        <w:pStyle w:val="Normal"/>
        <w:spacing w:lineRule="auto" w:line="240" w:before="0" w:after="0"/>
        <w:jc w:val="center"/>
        <w:rPr>
          <w:rFonts w:eastAsia="Times New Roman"/>
          <w:lang w:val="uk-UA"/>
        </w:rPr>
      </w:pPr>
      <w:r>
        <w:rPr>
          <w:rFonts w:eastAsia="Times New Roman"/>
          <w:lang w:val="uk-UA"/>
        </w:rPr>
      </w:r>
    </w:p>
    <w:p>
      <w:pPr>
        <w:pStyle w:val="Normal"/>
        <w:spacing w:lineRule="auto" w:line="240" w:before="0" w:after="0"/>
        <w:jc w:val="center"/>
        <w:rPr>
          <w:rFonts w:eastAsia="Times New Roman"/>
          <w:lang w:val="uk-UA"/>
        </w:rPr>
      </w:pPr>
      <w:r>
        <w:rPr>
          <w:rFonts w:eastAsia="Times New Roman"/>
          <w:lang w:val="uk-UA"/>
        </w:rPr>
      </w:r>
    </w:p>
    <w:p>
      <w:pPr>
        <w:pStyle w:val="Normal"/>
        <w:spacing w:lineRule="auto" w:line="240" w:before="0" w:after="0"/>
        <w:jc w:val="center"/>
        <w:rPr>
          <w:rFonts w:eastAsia="Times New Roman"/>
          <w:lang w:val="uk-UA"/>
        </w:rPr>
      </w:pPr>
      <w:r>
        <w:rPr>
          <w:rFonts w:eastAsia="Times New Roman"/>
          <w:lang w:val="uk-UA"/>
        </w:rPr>
      </w:r>
    </w:p>
    <w:p>
      <w:pPr>
        <w:pStyle w:val="Normal"/>
        <w:spacing w:lineRule="auto" w:line="240" w:before="0" w:after="0"/>
        <w:rPr>
          <w:rFonts w:eastAsia="Times New Roman"/>
          <w:lang w:val="uk-UA"/>
        </w:rPr>
      </w:pPr>
      <w:r>
        <w:rPr>
          <w:rFonts w:eastAsia="Times New Roman"/>
          <w:lang w:val="uk-UA"/>
        </w:rPr>
      </w:r>
    </w:p>
    <w:p>
      <w:pPr>
        <w:pStyle w:val="Normal"/>
        <w:spacing w:lineRule="auto" w:line="240" w:before="0" w:after="0"/>
        <w:jc w:val="center"/>
        <w:rPr>
          <w:rFonts w:eastAsia="Times New Roman"/>
          <w:lang w:val="uk-UA"/>
        </w:rPr>
      </w:pPr>
      <w:r>
        <w:rPr>
          <w:rFonts w:eastAsia="Times New Roman"/>
          <w:lang w:val="uk-UA"/>
        </w:rPr>
      </w:r>
    </w:p>
    <w:p>
      <w:pPr>
        <w:pStyle w:val="Normal"/>
        <w:spacing w:lineRule="auto" w:line="240" w:before="0" w:after="0"/>
        <w:jc w:val="center"/>
        <w:rPr>
          <w:rFonts w:eastAsia="Times New Roman"/>
          <w:lang w:val="uk-UA"/>
        </w:rPr>
      </w:pPr>
      <w:r>
        <w:rPr>
          <w:rFonts w:eastAsia="Times New Roman"/>
          <w:lang w:val="uk-UA"/>
        </w:rPr>
        <w:t xml:space="preserve">м. Кропивницький </w:t>
      </w:r>
    </w:p>
    <w:p>
      <w:pPr>
        <w:pStyle w:val="Normal"/>
        <w:spacing w:lineRule="auto" w:line="240" w:before="0" w:after="0"/>
        <w:jc w:val="center"/>
        <w:rPr>
          <w:rFonts w:eastAsia="Times New Roman"/>
          <w:lang w:val="uk-UA"/>
        </w:rPr>
      </w:pPr>
      <w:r>
        <w:rPr>
          <w:rFonts w:eastAsia="Times New Roman"/>
          <w:lang w:val="uk-UA"/>
        </w:rPr>
        <w:t>2021</w:t>
      </w:r>
    </w:p>
    <w:p>
      <w:pPr>
        <w:pStyle w:val="Normal"/>
        <w:spacing w:lineRule="auto" w:line="240" w:before="0" w:after="0"/>
        <w:jc w:val="center"/>
        <w:rPr>
          <w:rFonts w:eastAsia="Times New Roman"/>
          <w:lang w:val="uk-UA"/>
        </w:rPr>
      </w:pPr>
      <w:r>
        <w:rPr>
          <w:rFonts w:eastAsia="Times New Roman"/>
          <w:lang w:val="uk-UA"/>
        </w:rPr>
      </w:r>
    </w:p>
    <w:p>
      <w:pPr>
        <w:pStyle w:val="Normal"/>
        <w:spacing w:lineRule="auto" w:line="240" w:before="0" w:after="0"/>
        <w:jc w:val="center"/>
        <w:rPr>
          <w:rFonts w:eastAsia="Times New Roman"/>
          <w:lang w:val="uk-UA"/>
        </w:rPr>
      </w:pPr>
      <w:r>
        <w:rPr>
          <w:rFonts w:eastAsia="Times New Roman"/>
          <w:lang w:val="uk-UA"/>
        </w:rPr>
      </w:r>
    </w:p>
    <w:p>
      <w:pPr>
        <w:pStyle w:val="Normal"/>
        <w:spacing w:lineRule="auto" w:line="240" w:before="0" w:after="0"/>
        <w:jc w:val="center"/>
        <w:rPr>
          <w:rFonts w:eastAsia="Times New Roman"/>
          <w:b/>
          <w:lang w:val="uk-UA"/>
        </w:rPr>
      </w:pPr>
      <w:r>
        <w:rPr>
          <w:rFonts w:eastAsia="Times New Roman"/>
          <w:b/>
          <w:lang w:val="uk-UA"/>
        </w:rPr>
      </w:r>
    </w:p>
    <w:p>
      <w:pPr>
        <w:pStyle w:val="Normal"/>
        <w:spacing w:lineRule="auto" w:line="240" w:before="0" w:after="0"/>
        <w:jc w:val="center"/>
        <w:rPr>
          <w:rFonts w:eastAsia="Times New Roman"/>
          <w:b/>
          <w:lang w:val="uk-UA"/>
        </w:rPr>
      </w:pPr>
      <w:r>
        <w:rPr>
          <w:rFonts w:eastAsia="Times New Roman"/>
          <w:b/>
          <w:lang w:val="uk-UA"/>
        </w:rPr>
        <w:t>1. ЗАГАЛЬНІ ПОЛОЖЕННЯ</w:t>
      </w:r>
    </w:p>
    <w:p>
      <w:pPr>
        <w:pStyle w:val="Normal"/>
        <w:spacing w:lineRule="auto" w:line="240" w:before="0" w:after="0"/>
        <w:jc w:val="both"/>
        <w:rPr>
          <w:rFonts w:eastAsia="Times New Roman"/>
          <w:lang w:val="uk-UA"/>
        </w:rPr>
      </w:pPr>
      <w:r>
        <w:rPr>
          <w:rFonts w:eastAsia="Times New Roman"/>
          <w:lang w:val="uk-UA"/>
        </w:rPr>
        <w:tab/>
        <w:t>1.1. Комунальний заклад «Гімназія «Ерудит» Кропивницької міської ради» (далі – заклад освіти) є комунальним закладом освіти комунальної форми власності. Скорочена назва – Гімназія «Ерудит».</w:t>
      </w:r>
    </w:p>
    <w:p>
      <w:pPr>
        <w:pStyle w:val="Normal"/>
        <w:spacing w:lineRule="auto" w:line="240" w:before="0" w:after="0"/>
        <w:ind w:firstLine="708"/>
        <w:jc w:val="both"/>
        <w:rPr>
          <w:rFonts w:eastAsia="Times New Roman"/>
          <w:lang w:val="uk-UA"/>
        </w:rPr>
      </w:pPr>
      <w:r>
        <w:rPr>
          <w:rFonts w:eastAsia="Times New Roman"/>
          <w:lang w:val="uk-UA"/>
        </w:rPr>
        <w:t xml:space="preserve">Цей Статут прийнято зі змінами та доповненнями у новій редакції замість </w:t>
      </w:r>
      <w:r>
        <w:rPr>
          <w:rFonts w:eastAsia="Times New Roman"/>
          <w:color w:val="000000"/>
          <w:lang w:val="uk-UA"/>
        </w:rPr>
        <w:t xml:space="preserve">Статуту комунального закладу «Навчально-виховне об’єднання «Загальноосвітня школа  І-ІІ ступенів – ліцей № 19 –  позашкільний центр </w:t>
      </w:r>
      <w:r>
        <w:rPr>
          <w:rFonts w:eastAsia="Times New Roman"/>
          <w:lang w:val="uk-UA"/>
        </w:rPr>
        <w:t>Кіровоградської міської ради Кіровоградської області», зареєстрованого державним реєстратором Кіровоградської міської ради 30.09.2010 реєстраційний № 1444105000709.</w:t>
      </w:r>
    </w:p>
    <w:p>
      <w:pPr>
        <w:pStyle w:val="Normal"/>
        <w:spacing w:lineRule="auto" w:line="240" w:before="0" w:after="0"/>
        <w:ind w:firstLine="708"/>
        <w:jc w:val="both"/>
        <w:rPr>
          <w:rFonts w:eastAsia="Times New Roman"/>
          <w:lang w:val="uk-UA"/>
        </w:rPr>
      </w:pPr>
      <w:r>
        <w:rPr>
          <w:rFonts w:eastAsia="Times New Roman"/>
          <w:lang w:val="uk-UA"/>
        </w:rPr>
        <w:t xml:space="preserve">1.2. Засновником закладу освіти є Кропивницька міська рада, місцезнаходження засновника: 25022, місто Кропивницький, вулиця Велика Перспективна, 41, ідентифікаційний код 26241020.     </w:t>
      </w:r>
    </w:p>
    <w:p>
      <w:pPr>
        <w:pStyle w:val="Normal"/>
        <w:spacing w:lineRule="auto" w:line="240" w:before="0" w:after="0"/>
        <w:ind w:firstLine="708"/>
        <w:jc w:val="both"/>
        <w:rPr>
          <w:rFonts w:eastAsia="Times New Roman"/>
          <w:lang w:val="uk-UA"/>
        </w:rPr>
      </w:pPr>
      <w:r>
        <w:rPr>
          <w:rFonts w:eastAsia="Times New Roman"/>
          <w:lang w:val="uk-UA"/>
        </w:rPr>
        <w:t>Засновник здійснює фінансування закладу освіти, його матеріально-технічне забезпечення, надає необхідні будівлі з обладнанням і матеріалами, організовує будівництво й ремонт приміщень, їх господарське обслуговування, харчування та медичне обслуговування дітей.</w:t>
      </w:r>
    </w:p>
    <w:p>
      <w:pPr>
        <w:pStyle w:val="Normal"/>
        <w:spacing w:lineRule="auto" w:line="240" w:before="0" w:after="0"/>
        <w:ind w:firstLine="708"/>
        <w:jc w:val="both"/>
        <w:rPr>
          <w:rFonts w:eastAsia="Times New Roman"/>
          <w:lang w:val="uk-UA"/>
        </w:rPr>
      </w:pPr>
      <w:r>
        <w:rPr>
          <w:rFonts w:eastAsia="Times New Roman"/>
          <w:lang w:val="uk-UA"/>
        </w:rPr>
        <w:t>1.3. Місцезнаходження закладу освіти: 25004, Кіровоградська область, місто Кропивницький, вулиця Волкова, будинок 24.</w:t>
      </w:r>
    </w:p>
    <w:p>
      <w:pPr>
        <w:pStyle w:val="Normal"/>
        <w:spacing w:lineRule="auto" w:line="240" w:before="0" w:after="0"/>
        <w:ind w:firstLine="708"/>
        <w:jc w:val="both"/>
        <w:rPr>
          <w:rFonts w:eastAsia="Times New Roman"/>
          <w:lang w:val="uk-UA"/>
        </w:rPr>
      </w:pPr>
      <w:r>
        <w:rPr>
          <w:rFonts w:eastAsia="Times New Roman"/>
          <w:lang w:val="uk-UA"/>
        </w:rPr>
        <w:t>1.4. Заклад освіти у своїй діяльності керується Конституцією України, законами України «Про освіту», «Про повну загальну середню освіту», іншими законодавчими актами Верховної Ради України, указами й розпорядженнями Президента України, актами Кабінету Міністрів України, наказами галузевого міністерства, актами місцевих органів виконавчої влади та органів місцевого самоврядування, цим Статутом.</w:t>
      </w:r>
    </w:p>
    <w:p>
      <w:pPr>
        <w:pStyle w:val="Normal"/>
        <w:spacing w:lineRule="auto" w:line="240" w:before="0" w:after="0"/>
        <w:ind w:firstLine="708"/>
        <w:jc w:val="both"/>
        <w:rPr>
          <w:rFonts w:eastAsia="Times New Roman"/>
          <w:lang w:val="uk-UA"/>
        </w:rPr>
      </w:pPr>
      <w:r>
        <w:rPr>
          <w:rFonts w:eastAsia="Times New Roman"/>
          <w:lang w:val="uk-UA"/>
        </w:rPr>
        <w:t xml:space="preserve">1.5. Головними завданнями закладу освіти є забезпечення реалізації права громадян на базову середню освіту, формування в учнів компетентностей, визначених Законом України «Про освіту» та державними стандартами, всебічний розвиток здобувачів освіти, виявлення їхніх обдарувань, соціалізація особистості, яка здатна до життя в суспільстві та цивілізованої взаємодії з природою, має прагнення до самовдосконалення й здобуття освіти упродовж життя, виявляє громадянську активність, дбайливе ставлення до родини, своєї країни, довкілля, спрямовує свою діяльність на користь   суспільству. </w:t>
      </w:r>
    </w:p>
    <w:p>
      <w:pPr>
        <w:pStyle w:val="Normal"/>
        <w:spacing w:lineRule="auto" w:line="240" w:before="0" w:after="0"/>
        <w:ind w:firstLine="708"/>
        <w:jc w:val="both"/>
        <w:rPr>
          <w:rFonts w:eastAsia="Times New Roman"/>
          <w:lang w:val="uk-UA"/>
        </w:rPr>
      </w:pPr>
      <w:r>
        <w:rPr>
          <w:rFonts w:eastAsia="Times New Roman"/>
          <w:lang w:val="uk-UA"/>
        </w:rPr>
        <w:t>1.6. Заклад освіти є юридичною особою, має гербову печатку, штамп, бланки зі своєю назвою,  обслуговується через централізовану бухгалтерію управління освіти або може мати самостійний баланс.</w:t>
      </w:r>
    </w:p>
    <w:p>
      <w:pPr>
        <w:pStyle w:val="Normal"/>
        <w:spacing w:lineRule="auto" w:line="240" w:before="0" w:after="0"/>
        <w:ind w:firstLine="708"/>
        <w:jc w:val="both"/>
        <w:rPr>
          <w:rFonts w:eastAsia="Times New Roman"/>
          <w:lang w:val="uk-UA"/>
        </w:rPr>
      </w:pPr>
      <w:r>
        <w:rPr>
          <w:rFonts w:eastAsia="Times New Roman"/>
          <w:lang w:val="uk-UA"/>
        </w:rPr>
        <w:t>1.7. Тип закладу освіти визначений Законом України «Про повну загальну середню освіту» відповідно до освітнього рівня, здобуття якого забезпечується закладом, та особливостей учнівського контингенту.</w:t>
      </w:r>
    </w:p>
    <w:p>
      <w:pPr>
        <w:pStyle w:val="Normal"/>
        <w:spacing w:lineRule="auto" w:line="240" w:before="0" w:after="0"/>
        <w:ind w:firstLine="708"/>
        <w:jc w:val="both"/>
        <w:rPr>
          <w:rFonts w:eastAsia="Times New Roman"/>
          <w:lang w:val="uk-UA"/>
        </w:rPr>
      </w:pPr>
      <w:r>
        <w:rPr>
          <w:rFonts w:eastAsia="Times New Roman"/>
          <w:lang w:val="uk-UA"/>
        </w:rPr>
        <w:t xml:space="preserve">1.8. Відповідно до освітнього рівня, який забезпечується закладом освіти (базова середня освіта), - </w:t>
      </w:r>
      <w:r>
        <w:rPr>
          <w:rFonts w:eastAsia="Times New Roman"/>
          <w:color w:themeColor="text1" w:val="000000"/>
          <w:lang w:val="uk-UA"/>
        </w:rPr>
        <w:t xml:space="preserve">заклад загальної середньої освіти                                </w:t>
      </w:r>
      <w:r>
        <w:rPr>
          <w:rFonts w:eastAsia="Times New Roman"/>
          <w:lang w:val="uk-UA"/>
        </w:rPr>
        <w:t>І-ІІ ступенів:</w:t>
      </w:r>
    </w:p>
    <w:p>
      <w:pPr>
        <w:pStyle w:val="Normal"/>
        <w:spacing w:lineRule="auto" w:line="240" w:before="0" w:after="0"/>
        <w:ind w:firstLine="708"/>
        <w:jc w:val="both"/>
        <w:rPr>
          <w:rFonts w:eastAsia="Times New Roman"/>
          <w:lang w:val="uk-UA"/>
        </w:rPr>
      </w:pPr>
      <w:r>
        <w:rPr>
          <w:rFonts w:eastAsia="Times New Roman"/>
          <w:lang w:val="uk-UA"/>
        </w:rPr>
        <w:t>І ступінь - початкова школа (1-4 класи) - термін навчання 4 роки;</w:t>
      </w:r>
    </w:p>
    <w:p>
      <w:pPr>
        <w:pStyle w:val="Normal"/>
        <w:spacing w:lineRule="auto" w:line="240" w:before="0" w:after="0"/>
        <w:ind w:firstLine="708"/>
        <w:jc w:val="both"/>
        <w:rPr>
          <w:rFonts w:eastAsia="Times New Roman"/>
          <w:lang w:val="uk-UA"/>
        </w:rPr>
      </w:pPr>
      <w:r>
        <w:rPr>
          <w:rFonts w:eastAsia="Times New Roman"/>
          <w:lang w:val="uk-UA"/>
        </w:rPr>
        <w:t>II ступінь - гімназія  (5-9 класи) - термін навчання 5 років;</w:t>
      </w:r>
    </w:p>
    <w:p>
      <w:pPr>
        <w:pStyle w:val="Normal"/>
        <w:spacing w:lineRule="auto" w:line="240" w:before="0" w:after="0"/>
        <w:ind w:firstLine="708"/>
        <w:jc w:val="both"/>
        <w:rPr>
          <w:rFonts w:eastAsia="Times New Roman"/>
          <w:lang w:val="uk-UA"/>
        </w:rPr>
      </w:pPr>
      <w:r>
        <w:rPr>
          <w:rFonts w:eastAsia="Times New Roman"/>
          <w:lang w:val="uk-UA"/>
        </w:rPr>
        <w:t xml:space="preserve">ІІІ ступінь на період до 2024 року; </w:t>
      </w:r>
    </w:p>
    <w:p>
      <w:pPr>
        <w:pStyle w:val="Normal"/>
        <w:spacing w:lineRule="auto" w:line="240" w:before="0" w:after="0"/>
        <w:ind w:firstLine="708"/>
        <w:jc w:val="both"/>
        <w:rPr>
          <w:rFonts w:eastAsia="Times New Roman"/>
          <w:lang w:val="uk-UA"/>
        </w:rPr>
      </w:pPr>
      <w:r>
        <w:rPr>
          <w:rFonts w:eastAsia="Times New Roman"/>
          <w:lang w:val="uk-UA"/>
        </w:rPr>
        <w:t>позашкільний центр.</w:t>
      </w:r>
    </w:p>
    <w:p>
      <w:pPr>
        <w:pStyle w:val="Normal"/>
        <w:spacing w:lineRule="auto" w:line="240" w:before="0" w:after="0"/>
        <w:ind w:firstLine="708"/>
        <w:jc w:val="both"/>
        <w:rPr>
          <w:rFonts w:eastAsia="Times New Roman"/>
          <w:lang w:val="uk-UA"/>
        </w:rPr>
      </w:pPr>
      <w:r>
        <w:rPr>
          <w:rFonts w:eastAsia="Times New Roman"/>
          <w:lang w:val="uk-UA"/>
        </w:rPr>
        <w:t xml:space="preserve">1.9. Класи в закладі освіти формуються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закладу освіти. </w:t>
      </w:r>
    </w:p>
    <w:p>
      <w:pPr>
        <w:pStyle w:val="Normal"/>
        <w:spacing w:lineRule="auto" w:line="240" w:before="0" w:after="0"/>
        <w:ind w:firstLine="708"/>
        <w:jc w:val="both"/>
        <w:rPr>
          <w:rFonts w:eastAsia="Times New Roman"/>
          <w:lang w:val="uk-UA"/>
        </w:rPr>
      </w:pPr>
      <w:r>
        <w:rPr>
          <w:rFonts w:eastAsia="Times New Roman"/>
          <w:lang w:val="uk-UA"/>
        </w:rPr>
        <w:t>Мережа класів та їх наповнюваність у закладі освіти затверджуються Виконавчим комітетом Кропивницької міської ради.</w:t>
      </w:r>
    </w:p>
    <w:p>
      <w:pPr>
        <w:pStyle w:val="Normal"/>
        <w:spacing w:lineRule="auto" w:line="240" w:before="0" w:after="0"/>
        <w:ind w:firstLine="708"/>
        <w:jc w:val="both"/>
        <w:rPr>
          <w:rFonts w:eastAsia="Times New Roman"/>
          <w:lang w:val="uk-UA"/>
        </w:rPr>
      </w:pPr>
      <w:r>
        <w:rPr>
          <w:rFonts w:eastAsia="Times New Roman"/>
          <w:lang w:val="uk-UA"/>
        </w:rPr>
        <w:t xml:space="preserve">1.10. Відповідно до поданих заяв заклад освіти визначає потребу у створенні груп подовженого дня згідно з нормативами їх наповнюваності, в межах кошторисних призначень по закладу освіти на відповідний бюджетний рік.  </w:t>
      </w:r>
    </w:p>
    <w:p>
      <w:pPr>
        <w:pStyle w:val="Normal"/>
        <w:spacing w:lineRule="auto" w:line="240" w:before="0" w:after="0"/>
        <w:ind w:firstLine="708"/>
        <w:jc w:val="both"/>
        <w:rPr>
          <w:rFonts w:eastAsia="Times New Roman"/>
          <w:lang w:val="uk-UA"/>
        </w:rPr>
      </w:pPr>
      <w:r>
        <w:rPr>
          <w:rFonts w:eastAsia="Times New Roman"/>
          <w:lang w:val="uk-UA"/>
        </w:rPr>
        <w:t>Кількість груп подовженого дня та їх наповнюваність затверджується Виконавчим комітетом Кропивницької міської ради.</w:t>
      </w:r>
    </w:p>
    <w:p>
      <w:pPr>
        <w:pStyle w:val="Normal"/>
        <w:spacing w:lineRule="auto" w:line="240" w:before="0" w:after="0"/>
        <w:ind w:firstLine="708"/>
        <w:jc w:val="both"/>
        <w:rPr>
          <w:rFonts w:eastAsia="Times New Roman"/>
          <w:lang w:val="uk-UA"/>
        </w:rPr>
      </w:pPr>
      <w:r>
        <w:rPr>
          <w:rFonts w:eastAsia="Times New Roman"/>
          <w:lang w:val="uk-UA"/>
        </w:rPr>
        <w:t xml:space="preserve">1.11. За погодженням з управлінням освіти заклад освіти визначає потребу у створенні класів з поглибленим вивченням предметів,  інклюзивних класів для навчання дітей з особливими освітніми потребами з урахуванням можливостей матеріально-технічної бази та кадрового потенціалу закладу освіти. </w:t>
      </w:r>
    </w:p>
    <w:p>
      <w:pPr>
        <w:pStyle w:val="Normal"/>
        <w:spacing w:lineRule="auto" w:line="240" w:before="0" w:after="0"/>
        <w:ind w:firstLine="708"/>
        <w:jc w:val="both"/>
        <w:rPr>
          <w:rFonts w:eastAsia="Times New Roman"/>
          <w:lang w:val="uk-UA"/>
        </w:rPr>
      </w:pPr>
      <w:r>
        <w:rPr>
          <w:rFonts w:eastAsia="Times New Roman"/>
          <w:lang w:val="uk-UA"/>
        </w:rPr>
        <w:t>Мережа даних класів затверджується Виконавчим комітетом Кропивницької міської ради.</w:t>
      </w:r>
    </w:p>
    <w:p>
      <w:pPr>
        <w:pStyle w:val="Normal"/>
        <w:spacing w:lineRule="auto" w:line="240" w:before="0" w:after="0"/>
        <w:ind w:firstLine="708"/>
        <w:jc w:val="both"/>
        <w:rPr>
          <w:rFonts w:eastAsia="Times New Roman"/>
          <w:lang w:val="uk-UA"/>
        </w:rPr>
      </w:pPr>
      <w:r>
        <w:rPr>
          <w:rFonts w:eastAsia="Times New Roman"/>
          <w:lang w:val="uk-UA"/>
        </w:rPr>
        <w:t xml:space="preserve">1.12. Поділ класів на групи для вивчення окремих предметів у закладі освіти здійснюється згідно з нормативами, встановленими центральним органом виконавчої влади у сфері освіти й науки, в межах кошторисних призначень по закладу освіти на відповідний навчальний рік. </w:t>
      </w:r>
    </w:p>
    <w:p>
      <w:pPr>
        <w:pStyle w:val="Normal"/>
        <w:spacing w:lineRule="auto" w:line="240" w:before="0" w:after="0"/>
        <w:jc w:val="both"/>
        <w:rPr>
          <w:rFonts w:eastAsia="Times New Roman"/>
          <w:color w:themeColor="text1" w:val="000000"/>
          <w:lang w:val="uk-UA"/>
        </w:rPr>
      </w:pPr>
      <w:r>
        <w:rPr>
          <w:rFonts w:eastAsia="Times New Roman"/>
          <w:lang w:val="uk-UA"/>
        </w:rPr>
        <w:tab/>
      </w:r>
      <w:r>
        <w:rPr>
          <w:rFonts w:eastAsia="Times New Roman"/>
          <w:color w:themeColor="text1" w:val="000000"/>
          <w:lang w:val="uk-UA"/>
        </w:rPr>
        <w:t>1.13. Центр позашкільної освіти працює на умовах, визначених Законом України «Про позашкільну освіту» і діє на підставі Положення, що затверджується його керівником. Комплектація, освітній  процес здійснюється на підставі нормативних документів, що регламентують діяльність закладів позашкільної  освіти.</w:t>
      </w:r>
    </w:p>
    <w:p>
      <w:pPr>
        <w:pStyle w:val="Normal"/>
        <w:spacing w:lineRule="auto" w:line="240" w:before="0" w:after="0"/>
        <w:jc w:val="both"/>
        <w:rPr>
          <w:rFonts w:eastAsia="Times New Roman"/>
          <w:color w:themeColor="text1" w:val="000000"/>
          <w:lang w:val="uk-UA"/>
        </w:rPr>
      </w:pPr>
      <w:r>
        <w:rPr>
          <w:rFonts w:eastAsia="Times New Roman"/>
          <w:color w:themeColor="text1" w:val="000000"/>
          <w:lang w:val="uk-UA"/>
        </w:rPr>
      </w:r>
    </w:p>
    <w:p>
      <w:pPr>
        <w:pStyle w:val="Normal"/>
        <w:spacing w:lineRule="auto" w:line="240" w:before="0" w:after="0"/>
        <w:jc w:val="center"/>
        <w:rPr>
          <w:rFonts w:eastAsia="Times New Roman"/>
          <w:b/>
          <w:lang w:val="uk-UA"/>
        </w:rPr>
      </w:pPr>
      <w:r>
        <w:rPr>
          <w:rFonts w:eastAsia="Times New Roman"/>
          <w:b/>
          <w:lang w:val="uk-UA"/>
        </w:rPr>
        <w:t>2. ЗАРАХУВАННЯ УЧНІВ ДО ЗАКЛАДУ ОСВІТИ ТА ЇХ ВІДРАХУВАННЯ</w:t>
      </w:r>
    </w:p>
    <w:p>
      <w:pPr>
        <w:pStyle w:val="Normal"/>
        <w:spacing w:lineRule="auto" w:line="240" w:before="0" w:after="0"/>
        <w:ind w:firstLine="708"/>
        <w:jc w:val="both"/>
        <w:rPr>
          <w:rFonts w:eastAsia="Times New Roman"/>
          <w:color w:themeColor="text1" w:val="000000"/>
          <w:lang w:val="uk-UA"/>
        </w:rPr>
      </w:pPr>
      <w:r>
        <w:rPr>
          <w:rFonts w:eastAsia="Times New Roman"/>
          <w:color w:themeColor="text1" w:val="000000"/>
          <w:lang w:val="uk-UA"/>
        </w:rPr>
        <w:t>2.1. Орган місцевого самоврядування закріплює за закладом освіти відповідну територію обслуговування.</w:t>
      </w:r>
    </w:p>
    <w:p>
      <w:pPr>
        <w:pStyle w:val="Normal"/>
        <w:spacing w:lineRule="auto" w:line="240" w:before="0" w:after="0"/>
        <w:ind w:firstLine="708"/>
        <w:jc w:val="both"/>
        <w:rPr>
          <w:rFonts w:eastAsia="Times New Roman"/>
          <w:lang w:val="uk-UA"/>
        </w:rPr>
      </w:pPr>
      <w:r>
        <w:rPr>
          <w:rFonts w:eastAsia="Times New Roman"/>
          <w:lang w:val="uk-UA"/>
        </w:rPr>
        <w:t>2.2. Зарахування, відрахування та переведення учнів до закладу освіти здійснюються в порядку, затвердженому центральним органом виконавчої влади у сфері освіти й науки.</w:t>
      </w:r>
    </w:p>
    <w:p>
      <w:pPr>
        <w:pStyle w:val="Normal"/>
        <w:spacing w:lineRule="auto" w:line="240" w:before="0" w:after="0"/>
        <w:ind w:firstLine="708"/>
        <w:jc w:val="both"/>
        <w:rPr>
          <w:rFonts w:eastAsia="Times New Roman"/>
          <w:color w:themeColor="text1" w:val="000000"/>
          <w:lang w:val="uk-UA"/>
        </w:rPr>
      </w:pPr>
      <w:r>
        <w:rPr>
          <w:rFonts w:eastAsia="Times New Roman"/>
          <w:lang w:val="uk-UA"/>
        </w:rPr>
        <w:t xml:space="preserve">2.3. Керівник закладу освіти зобов’язаний вжити заходів щодо ознайомлення дітей та їх батьків або осіб, які їх замінюють, з порядком зарахування до закладу освіти, його Статутом, правилами внутрішнього розпорядку та іншими документами, що регламентують організацію </w:t>
      </w:r>
      <w:r>
        <w:rPr>
          <w:rFonts w:eastAsia="Times New Roman"/>
          <w:color w:themeColor="text1" w:val="000000"/>
          <w:lang w:val="uk-UA"/>
        </w:rPr>
        <w:t>освітнього процесу.</w:t>
      </w:r>
    </w:p>
    <w:p>
      <w:pPr>
        <w:pStyle w:val="Normal"/>
        <w:spacing w:lineRule="auto" w:line="240" w:before="0" w:after="0"/>
        <w:ind w:firstLine="708"/>
        <w:jc w:val="both"/>
        <w:rPr>
          <w:rFonts w:eastAsia="Times New Roman"/>
          <w:lang w:val="uk-UA"/>
        </w:rPr>
      </w:pPr>
      <w:r>
        <w:rPr>
          <w:rFonts w:eastAsia="Times New Roman"/>
          <w:lang w:val="uk-UA"/>
        </w:rPr>
        <w:t>2.4. Зарахування дітей до закладу освіти на конкурсних засадах (проведення будь-яких заходів, спрямованих на перевірку знань, умінь, навичок чи інших компетентностей дитини) для здобуття початкової освіти забороняється.</w:t>
      </w:r>
    </w:p>
    <w:p>
      <w:pPr>
        <w:pStyle w:val="Normal"/>
        <w:spacing w:lineRule="auto" w:line="240" w:before="0" w:after="0"/>
        <w:ind w:firstLine="709"/>
        <w:jc w:val="both"/>
        <w:rPr>
          <w:rFonts w:eastAsia="Times New Roman"/>
          <w:lang w:val="uk-UA"/>
        </w:rPr>
      </w:pPr>
      <w:r>
        <w:rPr>
          <w:rFonts w:eastAsia="Times New Roman"/>
          <w:lang w:val="uk-UA"/>
        </w:rPr>
        <w:t>До закладу освіти для здобуття початкової та базової середньої освіти у порядку, визначеному законодавством, обов’язково зараховуються всі діти, які:</w:t>
      </w:r>
    </w:p>
    <w:p>
      <w:pPr>
        <w:pStyle w:val="Normal"/>
        <w:spacing w:lineRule="auto" w:line="240" w:before="0" w:after="0"/>
        <w:ind w:firstLine="709"/>
        <w:jc w:val="both"/>
        <w:rPr>
          <w:rFonts w:eastAsia="Times New Roman"/>
          <w:lang w:val="uk-UA"/>
        </w:rPr>
      </w:pPr>
      <w:r>
        <w:rPr>
          <w:rFonts w:eastAsia="Times New Roman"/>
          <w:lang w:val="uk-UA"/>
        </w:rPr>
        <w:t>проживають на території обслуговування закладу освіти;</w:t>
      </w:r>
    </w:p>
    <w:p>
      <w:pPr>
        <w:pStyle w:val="Normal"/>
        <w:spacing w:lineRule="auto" w:line="240" w:before="0" w:after="0"/>
        <w:ind w:firstLine="708"/>
        <w:jc w:val="both"/>
        <w:rPr>
          <w:rFonts w:eastAsia="Times New Roman"/>
          <w:lang w:val="uk-UA"/>
        </w:rPr>
      </w:pPr>
      <w:r>
        <w:rPr>
          <w:rFonts w:eastAsia="Times New Roman"/>
          <w:lang w:val="uk-UA"/>
        </w:rPr>
        <w:t>є рідними братами та/або сестрами дітей, які здобувають освіту в цьому закладі освіти;</w:t>
      </w:r>
    </w:p>
    <w:p>
      <w:pPr>
        <w:pStyle w:val="Normal"/>
        <w:spacing w:lineRule="auto" w:line="240" w:before="0" w:after="0"/>
        <w:ind w:firstLine="708"/>
        <w:jc w:val="both"/>
        <w:rPr>
          <w:rFonts w:eastAsia="Times New Roman"/>
          <w:lang w:val="uk-UA"/>
        </w:rPr>
      </w:pPr>
      <w:r>
        <w:rPr>
          <w:rFonts w:eastAsia="Times New Roman"/>
          <w:lang w:val="uk-UA"/>
        </w:rPr>
        <w:t>є дітьми працівників цього закладу освіти.</w:t>
      </w:r>
    </w:p>
    <w:p>
      <w:pPr>
        <w:pStyle w:val="Normal"/>
        <w:spacing w:lineRule="auto" w:line="240" w:before="0" w:after="0"/>
        <w:ind w:firstLine="708"/>
        <w:jc w:val="both"/>
        <w:rPr>
          <w:rFonts w:eastAsia="Times New Roman"/>
          <w:lang w:val="uk-UA"/>
        </w:rPr>
      </w:pPr>
      <w:r>
        <w:rPr>
          <w:rFonts w:eastAsia="Times New Roman"/>
          <w:lang w:val="uk-UA"/>
        </w:rPr>
        <w:t>Діти з особливими освітніми потребами, які проживають на території обслуговування закладу освіти, мають право на першочергове зарахування до нього у порядку, визначеному законодавством, для здобуття початкової та базової середньої освіти.</w:t>
      </w:r>
    </w:p>
    <w:p>
      <w:pPr>
        <w:pStyle w:val="Normal"/>
        <w:spacing w:lineRule="auto" w:line="240" w:before="0" w:after="0"/>
        <w:ind w:firstLine="708"/>
        <w:jc w:val="both"/>
        <w:rPr>
          <w:rFonts w:eastAsia="Times New Roman"/>
          <w:lang w:val="uk-UA"/>
        </w:rPr>
      </w:pPr>
      <w:r>
        <w:rPr>
          <w:rFonts w:eastAsia="Times New Roman"/>
          <w:lang w:val="uk-UA"/>
        </w:rPr>
        <w:t>2.5.Зарахування до закладу освіти здійснюється відповідно до наказу його керівника,</w:t>
      </w:r>
      <w:r>
        <w:rPr>
          <w:color w:themeColor="text1" w:val="000000"/>
          <w:lang w:val="uk-UA"/>
        </w:rPr>
        <w:t xml:space="preserve">що видається на підставі заяви одного з батьків дитини </w:t>
      </w:r>
      <w:r>
        <w:rPr>
          <w:rFonts w:eastAsia="Times New Roman"/>
          <w:lang w:val="uk-UA"/>
        </w:rPr>
        <w:t>або особи, яка їх замінює.</w:t>
      </w:r>
    </w:p>
    <w:p>
      <w:pPr>
        <w:pStyle w:val="Normal"/>
        <w:spacing w:lineRule="auto" w:line="240" w:before="0" w:after="0"/>
        <w:ind w:firstLine="708"/>
        <w:jc w:val="both"/>
        <w:rPr>
          <w:rFonts w:eastAsia="Times New Roman"/>
          <w:lang w:val="uk-UA"/>
        </w:rPr>
      </w:pPr>
      <w:r>
        <w:rPr>
          <w:rFonts w:eastAsia="Times New Roman"/>
          <w:lang w:val="uk-UA"/>
        </w:rPr>
        <w:t>До першого класу зараховуються, як правило, діти з шести років.</w:t>
      </w:r>
    </w:p>
    <w:p>
      <w:pPr>
        <w:pStyle w:val="Normal"/>
        <w:spacing w:lineRule="auto" w:line="240" w:before="0" w:after="0"/>
        <w:ind w:firstLine="708"/>
        <w:jc w:val="both"/>
        <w:rPr>
          <w:rFonts w:eastAsia="Times New Roman"/>
          <w:lang w:val="uk-UA"/>
        </w:rPr>
      </w:pPr>
      <w:r>
        <w:rPr>
          <w:rFonts w:eastAsia="Times New Roman"/>
          <w:lang w:val="uk-UA"/>
        </w:rPr>
        <w:t>2.6. Іноземні громадяни та особи без громадянства зараховуються до закладу освіти відповідно до законодавства та міжнародних договорів.</w:t>
      </w:r>
    </w:p>
    <w:p>
      <w:pPr>
        <w:pStyle w:val="Normal"/>
        <w:spacing w:lineRule="auto" w:line="240" w:before="0" w:after="0"/>
        <w:jc w:val="both"/>
        <w:rPr>
          <w:rFonts w:eastAsia="Times New Roman"/>
          <w:lang w:val="uk-UA"/>
        </w:rPr>
      </w:pPr>
      <w:r>
        <w:rPr>
          <w:rFonts w:eastAsia="Times New Roman"/>
          <w:lang w:val="uk-UA"/>
        </w:rPr>
      </w:r>
    </w:p>
    <w:p>
      <w:pPr>
        <w:pStyle w:val="Normal"/>
        <w:spacing w:lineRule="auto" w:line="240" w:before="0" w:after="0"/>
        <w:jc w:val="center"/>
        <w:rPr>
          <w:rFonts w:eastAsia="Times New Roman"/>
          <w:b/>
          <w:lang w:val="uk-UA"/>
        </w:rPr>
      </w:pPr>
      <w:r>
        <w:rPr>
          <w:rFonts w:eastAsia="Times New Roman"/>
          <w:b/>
          <w:lang w:val="uk-UA"/>
        </w:rPr>
        <w:t>3.  ОРГАНІЗАЦІЯ ОСВІТНЬОГО ПРОЦЕСУ</w:t>
      </w:r>
    </w:p>
    <w:p>
      <w:pPr>
        <w:pStyle w:val="Normal"/>
        <w:spacing w:lineRule="auto" w:line="240" w:before="0" w:after="0"/>
        <w:ind w:firstLine="708"/>
        <w:jc w:val="both"/>
        <w:rPr>
          <w:rFonts w:eastAsia="Times New Roman"/>
          <w:lang w:val="uk-UA"/>
        </w:rPr>
      </w:pPr>
      <w:r>
        <w:rPr>
          <w:rFonts w:eastAsia="Times New Roman"/>
          <w:lang w:val="uk-UA"/>
        </w:rPr>
        <w:t>3.1. Освітній процес у закладі освіти організовується відповідно до законів України «Про освіту», «Про повну загальну середню освіту», інших актів законодавства, освітньої програми закладу освіти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компетентностей, визначених державними стандартами.</w:t>
      </w:r>
    </w:p>
    <w:p>
      <w:pPr>
        <w:pStyle w:val="Normal"/>
        <w:spacing w:lineRule="auto" w:line="240" w:before="0" w:after="0"/>
        <w:jc w:val="both"/>
        <w:rPr>
          <w:rFonts w:eastAsia="Times New Roman"/>
          <w:lang w:val="uk-UA"/>
        </w:rPr>
      </w:pPr>
      <w:r>
        <w:rPr>
          <w:rFonts w:eastAsia="Times New Roman"/>
          <w:lang w:val="uk-UA"/>
        </w:rPr>
        <w:tab/>
        <w:t xml:space="preserve">3.2. Мовою освітнього процесу в закладі освіти є державна мова. </w:t>
      </w:r>
    </w:p>
    <w:p>
      <w:pPr>
        <w:pStyle w:val="Normal"/>
        <w:spacing w:lineRule="auto" w:line="240" w:before="0" w:after="0"/>
        <w:ind w:firstLine="708"/>
        <w:jc w:val="both"/>
        <w:rPr>
          <w:rFonts w:eastAsia="Times New Roman"/>
          <w:lang w:val="uk-UA"/>
        </w:rPr>
      </w:pPr>
      <w:r>
        <w:rPr>
          <w:rFonts w:eastAsia="Times New Roman"/>
          <w:lang w:val="uk-UA"/>
        </w:rPr>
        <w:t>3.3. Освітній процес організовується в безпечному освітньому середовищі та здійснюється з урахуванням вікових особливостей дітей.</w:t>
      </w:r>
    </w:p>
    <w:p>
      <w:pPr>
        <w:pStyle w:val="Normal"/>
        <w:spacing w:lineRule="auto" w:line="240" w:before="0" w:after="0"/>
        <w:ind w:firstLine="708"/>
        <w:jc w:val="both"/>
        <w:rPr>
          <w:rFonts w:eastAsia="Times New Roman"/>
          <w:lang w:val="uk-UA"/>
        </w:rPr>
      </w:pPr>
      <w:r>
        <w:rPr>
          <w:rFonts w:eastAsia="Times New Roman"/>
          <w:lang w:val="uk-UA"/>
        </w:rPr>
        <w:t xml:space="preserve">3.4. Освітній процес у закладі освіти організовується в межах навчального року, що розпочинається у День знань 01 вересня, триває не менше 175 навчальних днів і завершується не пізніше 01 липня наступного року. Якщо 01 вересня припадає на вихідний день, то навчальний рік розпочинається у перший за ним робочий день. </w:t>
      </w:r>
    </w:p>
    <w:p>
      <w:pPr>
        <w:pStyle w:val="Normal"/>
        <w:spacing w:lineRule="auto" w:line="240" w:before="0" w:after="0"/>
        <w:jc w:val="both"/>
        <w:rPr>
          <w:rFonts w:eastAsia="Times New Roman"/>
          <w:color w:themeColor="text1" w:val="000000"/>
          <w:lang w:val="uk-UA"/>
        </w:rPr>
      </w:pPr>
      <w:r>
        <w:rPr>
          <w:rFonts w:eastAsia="Times New Roman"/>
          <w:lang w:val="uk-UA"/>
        </w:rPr>
        <w:tab/>
      </w:r>
      <w:r>
        <w:rPr>
          <w:rFonts w:eastAsia="Times New Roman"/>
          <w:color w:themeColor="text1" w:val="000000"/>
          <w:lang w:val="uk-UA"/>
        </w:rPr>
        <w:t>3.5.Структура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закладу освіти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дітей.</w:t>
      </w:r>
    </w:p>
    <w:p>
      <w:pPr>
        <w:pStyle w:val="Normal"/>
        <w:spacing w:lineRule="auto" w:line="240" w:before="0" w:after="0"/>
        <w:ind w:firstLine="708"/>
        <w:jc w:val="both"/>
        <w:rPr>
          <w:rFonts w:eastAsia="Times New Roman"/>
          <w:lang w:val="uk-UA"/>
        </w:rPr>
      </w:pPr>
      <w:r>
        <w:rPr>
          <w:rFonts w:eastAsia="Times New Roman"/>
          <w:lang w:val="uk-UA"/>
        </w:rPr>
        <w:t>У зонах екологічного лиха та епідемій органами місцевого самоврядування може встановлюватися особливий режим роботи закладу освіти, який погоджується з територіальними органами Держпродспоживслужби.</w:t>
      </w:r>
    </w:p>
    <w:p>
      <w:pPr>
        <w:pStyle w:val="Normal"/>
        <w:spacing w:lineRule="auto" w:line="240" w:before="0" w:after="0"/>
        <w:ind w:firstLine="708"/>
        <w:jc w:val="both"/>
        <w:rPr>
          <w:rFonts w:eastAsia="Times New Roman"/>
          <w:lang w:val="uk-UA"/>
        </w:rPr>
      </w:pPr>
      <w:r>
        <w:rPr>
          <w:rFonts w:eastAsia="Times New Roman"/>
          <w:lang w:val="uk-UA"/>
        </w:rPr>
        <w:t>3.6. Загальна тривалість канікул у закладі освіти протягом навчального року не може становити менше 30 календарних днів.</w:t>
      </w:r>
    </w:p>
    <w:p>
      <w:pPr>
        <w:pStyle w:val="Normal"/>
        <w:spacing w:lineRule="auto" w:line="240" w:before="0" w:after="0"/>
        <w:ind w:firstLine="708"/>
        <w:jc w:val="both"/>
        <w:rPr>
          <w:rFonts w:eastAsia="Times New Roman"/>
          <w:lang w:val="uk-UA"/>
        </w:rPr>
      </w:pPr>
      <w:r>
        <w:rPr>
          <w:rFonts w:eastAsia="Times New Roman"/>
          <w:lang w:val="uk-UA"/>
        </w:rPr>
        <w:t>3.7. Безперервна навчальна діяльність учнів закладу освіти не може перевищувати  35 хвилин  (для 1 року навчання),  40 хвилин  (для 2-4 років навчання), 45 хвилин (5-12 років навчання), крім випадків, визначених законодавством.</w:t>
      </w:r>
    </w:p>
    <w:p>
      <w:pPr>
        <w:pStyle w:val="Normal"/>
        <w:spacing w:lineRule="auto" w:line="240" w:before="0" w:after="0"/>
        <w:ind w:firstLine="708"/>
        <w:jc w:val="both"/>
        <w:rPr>
          <w:rFonts w:eastAsia="Times New Roman"/>
          <w:lang w:val="uk-UA"/>
        </w:rPr>
      </w:pPr>
      <w:r>
        <w:rPr>
          <w:rFonts w:eastAsia="Times New Roman"/>
          <w:lang w:val="uk-UA"/>
        </w:rPr>
        <w:t xml:space="preserve">3.8. Заклад освіти розробляє та використовує в освітній діяльності окремі  освітні  програми  на  рівні  початкової  освіти  та базової середньої освіти або наскрізну освітню програму для обох рівнів загальної середньої освіти. </w:t>
      </w:r>
    </w:p>
    <w:p>
      <w:pPr>
        <w:pStyle w:val="Normal"/>
        <w:spacing w:lineRule="auto" w:line="240" w:before="0" w:after="0"/>
        <w:ind w:firstLine="708"/>
        <w:jc w:val="both"/>
        <w:rPr>
          <w:rFonts w:eastAsia="Times New Roman"/>
          <w:lang w:val="uk-UA"/>
        </w:rPr>
      </w:pPr>
      <w:r>
        <w:rPr>
          <w:rFonts w:eastAsia="Times New Roman"/>
          <w:lang w:val="uk-UA"/>
        </w:rPr>
        <w:t xml:space="preserve">3.9. Освітні програми закладу освіти містять комплекс освітніх компонентів, спланованих та організованих закладом для досягнення учнями визначених цими програмами очікуваних результатів навчання.  </w:t>
      </w:r>
    </w:p>
    <w:p>
      <w:pPr>
        <w:pStyle w:val="Normal"/>
        <w:spacing w:lineRule="auto" w:line="240" w:before="0" w:after="0"/>
        <w:ind w:firstLine="708"/>
        <w:jc w:val="both"/>
        <w:rPr>
          <w:rFonts w:eastAsia="Times New Roman"/>
          <w:lang w:val="uk-UA"/>
        </w:rPr>
      </w:pPr>
      <w:r>
        <w:rPr>
          <w:rFonts w:eastAsia="Times New Roman"/>
          <w:lang w:val="uk-UA"/>
        </w:rPr>
        <w:t xml:space="preserve">3.10. Освітні програми в закладі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й затверджених центральним органом виконавчої влади із забезпечення якості освіти відповідно до вимог законодавства. </w:t>
      </w:r>
    </w:p>
    <w:p>
      <w:pPr>
        <w:pStyle w:val="Normal"/>
        <w:spacing w:lineRule="auto" w:line="240" w:before="0" w:after="0"/>
        <w:ind w:firstLine="708"/>
        <w:jc w:val="both"/>
        <w:rPr>
          <w:rFonts w:eastAsia="Times New Roman"/>
          <w:lang w:val="uk-UA"/>
        </w:rPr>
      </w:pPr>
      <w:r>
        <w:rPr>
          <w:rFonts w:eastAsia="Times New Roman"/>
          <w:lang w:val="uk-UA"/>
        </w:rPr>
        <w:t xml:space="preserve">3.11. Рішення про використання закладом освітньої програми, розробленої на основі типової освітньої програми або іншої освітньої програми, приймається педагогічною радою закладу. </w:t>
      </w:r>
    </w:p>
    <w:p>
      <w:pPr>
        <w:pStyle w:val="Normal"/>
        <w:spacing w:lineRule="auto" w:line="240" w:before="0" w:after="0"/>
        <w:ind w:firstLine="708"/>
        <w:jc w:val="both"/>
        <w:rPr>
          <w:rFonts w:eastAsia="Times New Roman"/>
          <w:lang w:val="uk-UA"/>
        </w:rPr>
      </w:pPr>
      <w:r>
        <w:rPr>
          <w:rFonts w:eastAsia="Times New Roman"/>
          <w:lang w:val="uk-UA"/>
        </w:rPr>
        <w:t>Освітня програма закладу освіти схвалюється педагогічною радою закладу освіти та затверджується його керівником.</w:t>
      </w:r>
    </w:p>
    <w:p>
      <w:pPr>
        <w:pStyle w:val="Normal"/>
        <w:spacing w:lineRule="auto" w:line="240" w:before="0" w:after="0"/>
        <w:jc w:val="both"/>
        <w:rPr>
          <w:rFonts w:eastAsia="Times New Roman"/>
          <w:lang w:val="uk-UA"/>
        </w:rPr>
      </w:pPr>
      <w:r>
        <w:rPr>
          <w:rFonts w:eastAsia="Times New Roman"/>
          <w:lang w:val="uk-UA"/>
        </w:rPr>
        <w:tab/>
        <w:t xml:space="preserve">3.12. На основі визначеного в освітній програмі закладу освіти навчального плану педагогічна рада складає, а його керівник затверджує річний навчальний план, в якому конкретизується перелік навчальних предметів (інтегрованих курсів), обов’язкових для вивчення, вибіркових (за вибором учнів) освітніх компонентів та кількість навчальних годин на тиждень (та/або кількість годин на навчальний рік). </w:t>
      </w:r>
    </w:p>
    <w:p>
      <w:pPr>
        <w:pStyle w:val="Normal"/>
        <w:spacing w:lineRule="auto" w:line="240" w:before="0" w:after="0"/>
        <w:jc w:val="both"/>
        <w:rPr>
          <w:rFonts w:eastAsia="Times New Roman"/>
          <w:lang w:val="uk-UA"/>
        </w:rPr>
      </w:pPr>
      <w:r>
        <w:rPr>
          <w:rFonts w:eastAsia="Times New Roman"/>
          <w:lang w:val="uk-UA"/>
        </w:rPr>
        <w:tab/>
        <w:t>3.13. Заклад освіти забезпечує відповідність рівня початкової та базової середньої освіти державним стандартам освіти, єдність навчання і виховання.</w:t>
      </w:r>
    </w:p>
    <w:p>
      <w:pPr>
        <w:pStyle w:val="Normal"/>
        <w:spacing w:lineRule="auto" w:line="240" w:before="0" w:after="0"/>
        <w:ind w:firstLine="708"/>
        <w:jc w:val="both"/>
        <w:rPr>
          <w:rFonts w:eastAsia="Times New Roman"/>
          <w:lang w:val="uk-UA"/>
        </w:rPr>
      </w:pPr>
      <w:r>
        <w:rPr>
          <w:rFonts w:eastAsia="Times New Roman"/>
          <w:lang w:val="uk-UA"/>
        </w:rPr>
        <w:t>3.14. Заклад освіти працює за навчальними програмами, підручниками, посібниками, що мають відповідний гриф центрального органу виконавчої влади у сфері освіти і науки</w:t>
      </w:r>
      <w:r>
        <w:rPr>
          <w:rFonts w:eastAsia="Times New Roman"/>
          <w:color w:themeColor="text1" w:val="000000"/>
          <w:lang w:val="uk-UA"/>
        </w:rPr>
        <w:t>.</w:t>
      </w:r>
    </w:p>
    <w:p>
      <w:pPr>
        <w:pStyle w:val="Normal"/>
        <w:spacing w:lineRule="auto" w:line="240" w:before="0" w:after="0"/>
        <w:ind w:firstLine="708"/>
        <w:jc w:val="both"/>
        <w:rPr>
          <w:rFonts w:eastAsia="Times New Roman"/>
          <w:lang w:val="uk-UA"/>
        </w:rPr>
      </w:pPr>
      <w:r>
        <w:rPr>
          <w:rFonts w:eastAsia="Times New Roman"/>
          <w:lang w:val="uk-UA"/>
        </w:rPr>
        <w:t>3.15. Заклад освіти обирає форми, засоби й методи навчання та виховання відповідно до Законів України «Про освіту», «Про повну загальну середню освіту» та даного Статуту з урахуванням специфіки закладу освіту та інших особливостей організації освітнього процесу.</w:t>
      </w:r>
    </w:p>
    <w:p>
      <w:pPr>
        <w:pStyle w:val="Normal"/>
        <w:spacing w:lineRule="auto" w:line="240" w:before="0" w:after="0"/>
        <w:jc w:val="both"/>
        <w:rPr>
          <w:rFonts w:eastAsia="Times New Roman"/>
          <w:color w:themeColor="text1" w:val="000000"/>
          <w:lang w:val="uk-UA"/>
        </w:rPr>
      </w:pPr>
      <w:r>
        <w:rPr>
          <w:rFonts w:eastAsia="Times New Roman"/>
          <w:lang w:val="uk-UA"/>
        </w:rPr>
        <w:tab/>
      </w:r>
      <w:r>
        <w:rPr>
          <w:rFonts w:eastAsia="Times New Roman"/>
          <w:color w:themeColor="text1" w:val="000000"/>
          <w:lang w:val="uk-UA"/>
        </w:rPr>
        <w:t xml:space="preserve">3.16. Освітній процес у закладі освіти здійснюється за очною (денною), дистанційною, мережевою, екстернатною, сімейною (домашньою) формами, формою педагогічного патронажу.  </w:t>
      </w:r>
    </w:p>
    <w:p>
      <w:pPr>
        <w:pStyle w:val="Normal"/>
        <w:spacing w:lineRule="auto" w:line="240" w:before="0" w:after="0"/>
        <w:ind w:firstLine="708"/>
        <w:jc w:val="both"/>
        <w:rPr>
          <w:rFonts w:eastAsia="Times New Roman"/>
          <w:lang w:val="uk-UA"/>
        </w:rPr>
      </w:pPr>
      <w:r>
        <w:rPr>
          <w:rFonts w:eastAsia="Times New Roman"/>
          <w:lang w:val="uk-UA"/>
        </w:rPr>
        <w:t xml:space="preserve">3.17. Заклад освіти забезпечує реалізацію індивідуальної освітньої траєкторії учня шляхом: </w:t>
      </w:r>
    </w:p>
    <w:p>
      <w:pPr>
        <w:pStyle w:val="Normal"/>
        <w:spacing w:lineRule="auto" w:line="240" w:before="0" w:after="0"/>
        <w:ind w:firstLine="708"/>
        <w:jc w:val="both"/>
        <w:rPr>
          <w:rFonts w:eastAsia="Times New Roman"/>
          <w:lang w:val="uk-UA"/>
        </w:rPr>
      </w:pPr>
      <w:r>
        <w:rPr>
          <w:rFonts w:eastAsia="Times New Roman"/>
          <w:lang w:val="uk-UA"/>
        </w:rPr>
        <w:t xml:space="preserve">визначення учнем власних освітніх цілей; </w:t>
      </w:r>
    </w:p>
    <w:p>
      <w:pPr>
        <w:pStyle w:val="Normal"/>
        <w:spacing w:lineRule="auto" w:line="240" w:before="0" w:after="0"/>
        <w:ind w:firstLine="708"/>
        <w:jc w:val="both"/>
        <w:rPr>
          <w:rFonts w:eastAsia="Times New Roman"/>
          <w:lang w:val="uk-UA"/>
        </w:rPr>
      </w:pPr>
      <w:r>
        <w:rPr>
          <w:rFonts w:eastAsia="Times New Roman"/>
          <w:lang w:val="uk-UA"/>
        </w:rPr>
        <w:t xml:space="preserve">вибору форм здобуття початкової освіти та базової середньої освіти; </w:t>
      </w:r>
    </w:p>
    <w:p>
      <w:pPr>
        <w:pStyle w:val="Normal"/>
        <w:spacing w:lineRule="auto" w:line="240" w:before="0" w:after="0"/>
        <w:ind w:firstLine="708"/>
        <w:jc w:val="both"/>
        <w:rPr>
          <w:rFonts w:eastAsia="Times New Roman"/>
          <w:lang w:val="uk-UA"/>
        </w:rPr>
      </w:pPr>
      <w:r>
        <w:rPr>
          <w:rFonts w:eastAsia="Times New Roman"/>
          <w:lang w:val="uk-UA"/>
        </w:rPr>
        <w:t xml:space="preserve">вибору форм організації освітнього процесу, методів, засобів навчання; </w:t>
      </w:r>
    </w:p>
    <w:p>
      <w:pPr>
        <w:pStyle w:val="Normal"/>
        <w:spacing w:lineRule="auto" w:line="240" w:before="0" w:after="0"/>
        <w:ind w:firstLine="708"/>
        <w:jc w:val="both"/>
        <w:rPr>
          <w:rFonts w:eastAsia="Times New Roman"/>
          <w:lang w:val="uk-UA"/>
        </w:rPr>
      </w:pPr>
      <w:r>
        <w:rPr>
          <w:rFonts w:eastAsia="Times New Roman"/>
          <w:lang w:val="uk-UA"/>
        </w:rPr>
        <w:t xml:space="preserve">вибору навчальних планів та програм, навчальних предметів (інтегрованих курсів), інших освітніх компонентів, у тому числі вибіркових. </w:t>
      </w:r>
    </w:p>
    <w:p>
      <w:pPr>
        <w:pStyle w:val="Normal"/>
        <w:spacing w:lineRule="auto" w:line="240" w:before="0" w:after="0"/>
        <w:ind w:firstLine="708"/>
        <w:jc w:val="both"/>
        <w:rPr>
          <w:rFonts w:eastAsia="Times New Roman"/>
          <w:lang w:val="uk-UA"/>
        </w:rPr>
      </w:pPr>
      <w:r>
        <w:rPr>
          <w:rFonts w:eastAsia="Times New Roman"/>
          <w:lang w:val="uk-UA"/>
        </w:rPr>
        <w:t>3.18. У разі звернення батьків дитини з особливими освітніми потребами інклюзивний клас утворюється в обов’язковому порядку.</w:t>
      </w:r>
    </w:p>
    <w:p>
      <w:pPr>
        <w:pStyle w:val="Normal"/>
        <w:spacing w:lineRule="auto" w:line="240" w:before="0" w:after="0"/>
        <w:ind w:firstLine="708"/>
        <w:jc w:val="both"/>
        <w:rPr>
          <w:rFonts w:eastAsia="Times New Roman"/>
          <w:lang w:val="uk-UA"/>
        </w:rPr>
      </w:pPr>
      <w:r>
        <w:rPr>
          <w:rFonts w:eastAsia="Times New Roman"/>
          <w:lang w:val="uk-UA"/>
        </w:rPr>
        <w:t>3.19. Спеціальний клас утворюється керівником закладу освіти за погодженням із засновником цього закладу освіти або уповноваженим ним органом.</w:t>
      </w:r>
    </w:p>
    <w:p>
      <w:pPr>
        <w:pStyle w:val="Normal"/>
        <w:spacing w:lineRule="auto" w:line="240" w:before="0" w:after="0"/>
        <w:ind w:firstLine="708"/>
        <w:jc w:val="both"/>
        <w:rPr>
          <w:rFonts w:eastAsia="Times New Roman"/>
          <w:lang w:val="uk-UA"/>
        </w:rPr>
      </w:pPr>
      <w:r>
        <w:rPr>
          <w:rFonts w:eastAsia="Times New Roman"/>
          <w:lang w:val="uk-UA"/>
        </w:rPr>
        <w:t xml:space="preserve">3.20. Кількість учнів у класі (наповнюваність класу) має відповідати вимогам чинного законодавства. </w:t>
      </w:r>
    </w:p>
    <w:p>
      <w:pPr>
        <w:pStyle w:val="Normal"/>
        <w:spacing w:lineRule="auto" w:line="240" w:before="0" w:after="0"/>
        <w:ind w:firstLine="708"/>
        <w:jc w:val="both"/>
        <w:rPr>
          <w:rFonts w:eastAsia="Times New Roman"/>
          <w:lang w:val="uk-UA"/>
        </w:rPr>
      </w:pPr>
      <w:r>
        <w:rPr>
          <w:rFonts w:eastAsia="Times New Roman"/>
          <w:lang w:val="uk-UA"/>
        </w:rPr>
        <w:t xml:space="preserve">3.21. З метою забезпечення належної якості вивчення окремих навчальних предметів клас може ділитися на групи. </w:t>
      </w:r>
    </w:p>
    <w:p>
      <w:pPr>
        <w:pStyle w:val="Normal"/>
        <w:spacing w:lineRule="auto" w:line="240" w:before="0" w:after="0"/>
        <w:ind w:firstLine="708"/>
        <w:jc w:val="both"/>
        <w:rPr>
          <w:rFonts w:eastAsia="Times New Roman"/>
          <w:lang w:val="uk-UA"/>
        </w:rPr>
      </w:pPr>
      <w:r>
        <w:rPr>
          <w:rFonts w:eastAsia="Times New Roman"/>
          <w:lang w:val="uk-UA"/>
        </w:rPr>
        <w:t>Порядок поділу класів на групи під час вивчення окремих навчальних предметів (інтегрованих курсів) у закладі освіти встановлюється центральним органом виконавчої влади у сфері освіти і науки.</w:t>
      </w:r>
    </w:p>
    <w:p>
      <w:pPr>
        <w:pStyle w:val="Normal"/>
        <w:spacing w:lineRule="auto" w:line="240" w:before="0" w:after="0"/>
        <w:ind w:firstLine="708"/>
        <w:jc w:val="both"/>
        <w:rPr>
          <w:rFonts w:eastAsia="Times New Roman"/>
          <w:lang w:val="uk-UA"/>
        </w:rPr>
      </w:pPr>
      <w:r>
        <w:rPr>
          <w:rFonts w:eastAsia="Times New Roman"/>
          <w:lang w:val="uk-UA"/>
        </w:rPr>
        <w:t xml:space="preserve">3.22. Для вивчення навчальних предметів, курсів, інтегрованих курсів, у тому числі вибіркових, у закладі освіти можуть формуватися та функціонувати міжкласні групи, що включатимуть учнів різних класів або різних років навчання. </w:t>
      </w:r>
    </w:p>
    <w:p>
      <w:pPr>
        <w:pStyle w:val="Normal"/>
        <w:spacing w:lineRule="auto" w:line="240" w:before="0" w:after="0"/>
        <w:ind w:firstLine="708"/>
        <w:jc w:val="both"/>
        <w:rPr>
          <w:rFonts w:eastAsia="Times New Roman"/>
          <w:lang w:val="uk-UA"/>
        </w:rPr>
      </w:pPr>
      <w:r>
        <w:rPr>
          <w:rFonts w:eastAsia="Times New Roman"/>
          <w:lang w:val="uk-UA"/>
        </w:rPr>
        <w:t xml:space="preserve">3.23. Учні розподіляються між класами (групами) керівником закладу освіти. </w:t>
      </w:r>
    </w:p>
    <w:p>
      <w:pPr>
        <w:pStyle w:val="Normal"/>
        <w:spacing w:lineRule="auto" w:line="240" w:before="0" w:after="0"/>
        <w:ind w:firstLine="708"/>
        <w:jc w:val="both"/>
        <w:rPr>
          <w:rFonts w:eastAsia="Times New Roman"/>
          <w:lang w:val="uk-UA"/>
        </w:rPr>
      </w:pPr>
      <w:r>
        <w:rPr>
          <w:rFonts w:eastAsia="Times New Roman"/>
          <w:lang w:val="uk-UA"/>
        </w:rPr>
        <w:t>3.24. За письмовими зверненнями батьків учнів керівник закладу освіти приймає рішення про утворення групи (груп) подовженого дня, у тому числі інклюзивної.</w:t>
      </w:r>
    </w:p>
    <w:p>
      <w:pPr>
        <w:pStyle w:val="Normal"/>
        <w:spacing w:lineRule="auto" w:line="240" w:before="0" w:after="0"/>
        <w:jc w:val="both"/>
        <w:rPr>
          <w:rFonts w:eastAsia="Times New Roman"/>
          <w:lang w:val="uk-UA"/>
        </w:rPr>
      </w:pPr>
      <w:r>
        <w:rPr>
          <w:rFonts w:eastAsia="Times New Roman"/>
          <w:lang w:val="uk-UA"/>
        </w:rPr>
        <w:tab/>
        <w:t>Порядок утворення та організації діяльності груп подовженого дня у закладі освіти визначається центральним органом виконавчої влади у сфері освіти і науки.</w:t>
      </w:r>
    </w:p>
    <w:p>
      <w:pPr>
        <w:pStyle w:val="Normal"/>
        <w:spacing w:lineRule="auto" w:line="240" w:before="0" w:after="0"/>
        <w:ind w:firstLine="708"/>
        <w:jc w:val="both"/>
        <w:rPr>
          <w:rFonts w:eastAsia="Times New Roman"/>
          <w:lang w:val="uk-UA"/>
        </w:rPr>
      </w:pPr>
      <w:r>
        <w:rPr>
          <w:rFonts w:eastAsia="Times New Roman"/>
          <w:lang w:val="uk-UA"/>
        </w:rPr>
        <w:t>3.25. Відволікання учнів від освітнього процесу для провадження інших видів діяльності забороняється (крім випадків, передбачених законодавством).</w:t>
      </w:r>
    </w:p>
    <w:p>
      <w:pPr>
        <w:pStyle w:val="Normal"/>
        <w:spacing w:lineRule="auto" w:line="240" w:before="0" w:after="0"/>
        <w:ind w:firstLine="708"/>
        <w:jc w:val="both"/>
        <w:rPr>
          <w:rFonts w:eastAsia="Times New Roman"/>
          <w:lang w:val="uk-UA"/>
        </w:rPr>
      </w:pPr>
      <w:r>
        <w:rPr>
          <w:rFonts w:eastAsia="Times New Roman"/>
          <w:lang w:val="uk-UA"/>
        </w:rPr>
        <w:t xml:space="preserve">3.26. Залучення учнів до видів діяльності, не передбачених освітньою програмою  закладу освіти, дозволяється лише за їх згодою та згодою батьків або осіб, які їх замінюють. </w:t>
      </w:r>
    </w:p>
    <w:p>
      <w:pPr>
        <w:pStyle w:val="Normal"/>
        <w:spacing w:lineRule="auto" w:line="240" w:before="0" w:after="0"/>
        <w:jc w:val="both"/>
        <w:rPr>
          <w:rFonts w:eastAsia="Times New Roman"/>
          <w:lang w:val="uk-UA"/>
        </w:rPr>
      </w:pPr>
      <w:r>
        <w:rPr>
          <w:rFonts w:eastAsia="Times New Roman"/>
          <w:lang w:val="uk-UA"/>
        </w:rPr>
        <w:tab/>
        <w:t>3.27. Заклад освіти може надавати платні послуги згідно з переліком, затвердженим постановою Кабінету Міністрів України.</w:t>
      </w:r>
    </w:p>
    <w:p>
      <w:pPr>
        <w:pStyle w:val="Normal"/>
        <w:spacing w:lineRule="auto" w:line="240" w:before="0" w:after="0"/>
        <w:jc w:val="both"/>
        <w:rPr>
          <w:rFonts w:eastAsia="Times New Roman"/>
          <w:lang w:val="uk-UA"/>
        </w:rPr>
      </w:pPr>
      <w:r>
        <w:rPr>
          <w:rFonts w:eastAsia="Times New Roman"/>
          <w:lang w:val="uk-UA"/>
        </w:rPr>
      </w:r>
    </w:p>
    <w:p>
      <w:pPr>
        <w:pStyle w:val="Normal"/>
        <w:spacing w:lineRule="auto" w:line="240" w:before="0" w:after="0"/>
        <w:jc w:val="center"/>
        <w:rPr>
          <w:rFonts w:eastAsia="Times New Roman"/>
          <w:b/>
          <w:lang w:val="uk-UA"/>
        </w:rPr>
      </w:pPr>
      <w:r>
        <w:rPr>
          <w:rFonts w:eastAsia="Times New Roman"/>
          <w:b/>
          <w:lang w:val="uk-UA"/>
        </w:rPr>
        <w:t>4. ОЦІНЮВАННЯ НАВЧАЛЬНИХ ДОСЯГНЕНЬ УЧНІВ</w:t>
      </w:r>
    </w:p>
    <w:p>
      <w:pPr>
        <w:pStyle w:val="Normal"/>
        <w:spacing w:lineRule="auto" w:line="240" w:before="0" w:after="0"/>
        <w:jc w:val="center"/>
        <w:rPr>
          <w:rFonts w:eastAsia="Times New Roman"/>
          <w:b/>
          <w:lang w:val="uk-UA"/>
        </w:rPr>
      </w:pPr>
      <w:r>
        <w:rPr>
          <w:rFonts w:eastAsia="Times New Roman"/>
          <w:b/>
          <w:lang w:val="uk-UA"/>
        </w:rPr>
        <w:t>ТА ЇХ АТЕСТАЦІЯ</w:t>
      </w:r>
    </w:p>
    <w:p>
      <w:pPr>
        <w:pStyle w:val="Normal"/>
        <w:spacing w:lineRule="auto" w:line="240" w:before="0" w:after="0"/>
        <w:ind w:firstLine="708"/>
        <w:jc w:val="both"/>
        <w:rPr>
          <w:rFonts w:eastAsia="Times New Roman"/>
          <w:lang w:val="uk-UA"/>
        </w:rPr>
      </w:pPr>
      <w:r>
        <w:rPr>
          <w:rFonts w:eastAsia="Times New Roman"/>
          <w:lang w:val="uk-UA"/>
        </w:rPr>
        <w:t>4.1. Кожен учень закладу освіти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pPr>
        <w:pStyle w:val="Normal"/>
        <w:spacing w:lineRule="auto" w:line="240" w:before="0" w:after="0"/>
        <w:ind w:firstLine="708"/>
        <w:jc w:val="both"/>
        <w:rPr>
          <w:rFonts w:eastAsia="Times New Roman"/>
          <w:lang w:val="uk-UA"/>
        </w:rPr>
      </w:pPr>
      <w:r>
        <w:rPr>
          <w:rFonts w:eastAsia="Times New Roman"/>
          <w:lang w:val="uk-UA"/>
        </w:rPr>
        <w:t>4.2. 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w:t>
      </w:r>
    </w:p>
    <w:p>
      <w:pPr>
        <w:pStyle w:val="Normal"/>
        <w:spacing w:lineRule="auto" w:line="240" w:before="0" w:after="0"/>
        <w:ind w:firstLine="708"/>
        <w:jc w:val="both"/>
        <w:rPr>
          <w:rFonts w:eastAsia="Times New Roman"/>
          <w:lang w:val="uk-UA"/>
        </w:rPr>
      </w:pPr>
      <w:r>
        <w:rPr>
          <w:rFonts w:eastAsia="Times New Roman"/>
          <w:lang w:val="uk-UA"/>
        </w:rPr>
        <w:t>4.3. 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закладу освіти.</w:t>
      </w:r>
    </w:p>
    <w:p>
      <w:pPr>
        <w:pStyle w:val="Normal"/>
        <w:spacing w:lineRule="auto" w:line="240" w:before="0" w:after="0"/>
        <w:ind w:firstLine="708"/>
        <w:jc w:val="both"/>
        <w:rPr>
          <w:rFonts w:eastAsia="Times New Roman"/>
          <w:lang w:val="uk-UA"/>
        </w:rPr>
      </w:pPr>
      <w:r>
        <w:rPr>
          <w:rFonts w:eastAsia="Times New Roman"/>
          <w:lang w:val="uk-UA"/>
        </w:rPr>
        <w:t>Підсумкове оцінювання результатів навчання учнів за сімейною (домашньою) формою здійснюється не менше двох разів на рік.</w:t>
      </w:r>
    </w:p>
    <w:p>
      <w:pPr>
        <w:pStyle w:val="Normal"/>
        <w:spacing w:lineRule="auto" w:line="240" w:before="0" w:after="0"/>
        <w:ind w:firstLine="708"/>
        <w:jc w:val="both"/>
        <w:rPr>
          <w:rFonts w:eastAsia="Times New Roman"/>
          <w:lang w:val="uk-UA"/>
        </w:rPr>
      </w:pPr>
      <w:r>
        <w:rPr>
          <w:rFonts w:eastAsia="Times New Roman"/>
          <w:lang w:val="uk-UA"/>
        </w:rPr>
        <w:t>4.4. За вибором закладу освіти оцінювання може здійснюватися за власною шкалою оцінювання результатів навчання учнів або за системою оцінювання, визначеною законодавством.</w:t>
      </w:r>
    </w:p>
    <w:p>
      <w:pPr>
        <w:pStyle w:val="Normal"/>
        <w:spacing w:lineRule="auto" w:line="240" w:before="0" w:after="0"/>
        <w:ind w:firstLine="708"/>
        <w:jc w:val="both"/>
        <w:rPr>
          <w:rFonts w:eastAsia="Times New Roman"/>
          <w:lang w:val="uk-UA"/>
        </w:rPr>
      </w:pPr>
      <w:r>
        <w:rPr>
          <w:rFonts w:eastAsia="Times New Roman"/>
          <w:lang w:val="uk-UA"/>
        </w:rPr>
        <w:t>У разі запровадження закладом освіти 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
    <w:p>
      <w:pPr>
        <w:pStyle w:val="Normal"/>
        <w:spacing w:lineRule="auto" w:line="240" w:before="0" w:after="0"/>
        <w:jc w:val="both"/>
        <w:rPr>
          <w:rFonts w:eastAsia="Times New Roman"/>
          <w:lang w:val="uk-UA"/>
        </w:rPr>
      </w:pPr>
      <w:r>
        <w:rPr>
          <w:rFonts w:eastAsia="Times New Roman"/>
          <w:lang w:val="uk-UA"/>
        </w:rPr>
        <w:tab/>
        <w:t>4.5. 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pPr>
        <w:pStyle w:val="Normal"/>
        <w:spacing w:lineRule="auto" w:line="240" w:before="0" w:after="0"/>
        <w:jc w:val="both"/>
        <w:rPr>
          <w:rFonts w:eastAsia="Times New Roman"/>
          <w:lang w:val="uk-UA"/>
        </w:rPr>
      </w:pPr>
      <w:r>
        <w:rPr>
          <w:rFonts w:eastAsia="Times New Roman"/>
          <w:lang w:val="uk-UA"/>
        </w:rPr>
        <w:tab/>
        <w:t>4.6. Оцінювання результатів навчання учня з особливими освітніми потребами в закладах освіти здійснюється згідно із загальними критеріями оцінювання та з урахуванням індивідуального навчального плану                           (за наявності).</w:t>
      </w:r>
    </w:p>
    <w:p>
      <w:pPr>
        <w:pStyle w:val="Normal"/>
        <w:spacing w:lineRule="auto" w:line="240" w:before="0" w:after="0"/>
        <w:ind w:firstLine="708"/>
        <w:jc w:val="both"/>
        <w:rPr>
          <w:rFonts w:eastAsia="Times New Roman"/>
          <w:lang w:val="uk-UA"/>
        </w:rPr>
      </w:pPr>
      <w:r>
        <w:rPr>
          <w:rFonts w:eastAsia="Times New Roman"/>
          <w:lang w:val="uk-UA"/>
        </w:rPr>
        <w:t>4.7. Система та загальні критерії оцінювання результатів навчання учнів визначаються центральним органом виконавчої влади у сфері освіти і науки.</w:t>
      </w:r>
    </w:p>
    <w:p>
      <w:pPr>
        <w:pStyle w:val="Normal"/>
        <w:spacing w:lineRule="auto" w:line="240" w:before="0" w:after="0"/>
        <w:ind w:firstLine="708"/>
        <w:jc w:val="both"/>
        <w:rPr>
          <w:rFonts w:eastAsia="Times New Roman"/>
          <w:lang w:val="uk-UA"/>
        </w:rPr>
      </w:pPr>
      <w:r>
        <w:rPr>
          <w:rFonts w:eastAsia="Times New Roman"/>
          <w:lang w:val="uk-UA"/>
        </w:rPr>
        <w:t>4.8. Облік навчальних досягнень учнів протягом навчального року здійснюється в класних журналах відповідно до інструктивно-нормативних документів, затверджених центральним органом виконавчої влади у сфері освіти і науки.</w:t>
      </w:r>
    </w:p>
    <w:p>
      <w:pPr>
        <w:pStyle w:val="Normal"/>
        <w:spacing w:lineRule="auto" w:line="240" w:before="0" w:after="0"/>
        <w:jc w:val="both"/>
        <w:rPr>
          <w:rFonts w:eastAsia="Times New Roman"/>
          <w:lang w:val="uk-UA"/>
        </w:rPr>
      </w:pPr>
      <w:r>
        <w:rPr>
          <w:rFonts w:eastAsia="Times New Roman"/>
          <w:lang w:val="uk-UA"/>
        </w:rPr>
        <w:tab/>
        <w:t xml:space="preserve">4.9. Після завершення навчального року за результатами річного оцінювання учні 1-8-х класів (державної підсумкової атестації для учнів                 4-х класів) переводяться до наступного класу, крім випадків, визначених законодавством. </w:t>
      </w:r>
    </w:p>
    <w:p>
      <w:pPr>
        <w:pStyle w:val="Normal"/>
        <w:spacing w:lineRule="auto" w:line="240" w:before="0" w:after="0"/>
        <w:ind w:firstLine="708"/>
        <w:jc w:val="both"/>
        <w:rPr>
          <w:rFonts w:eastAsia="Times New Roman"/>
          <w:lang w:val="uk-UA"/>
        </w:rPr>
      </w:pPr>
      <w:r>
        <w:rPr>
          <w:rFonts w:eastAsia="Times New Roman"/>
          <w:lang w:val="uk-UA"/>
        </w:rPr>
        <w:t xml:space="preserve">Рішення про переведення до наступних класів учнів, які здобувають освіту за сімейною (домашньою) формою здобуття освіти, приймається з урахуванням їхніх результатів навчання. </w:t>
      </w:r>
    </w:p>
    <w:p>
      <w:pPr>
        <w:pStyle w:val="Normal"/>
        <w:spacing w:lineRule="auto" w:line="240" w:before="0" w:after="0"/>
        <w:jc w:val="both"/>
        <w:rPr>
          <w:rFonts w:eastAsia="Times New Roman"/>
          <w:lang w:val="uk-UA"/>
        </w:rPr>
      </w:pPr>
      <w:r>
        <w:rPr>
          <w:rFonts w:eastAsia="Times New Roman"/>
          <w:lang w:val="uk-UA"/>
        </w:rPr>
        <w:tab/>
        <w:t>4.10. Учні початкової школи, які протягом одного року навчання не засвоїли програмний матеріал, за поданням педагогічної ради та згодою батьків (осіб, які їх замінюють) направляються для обстеження фахівцями відповідного інклюзивно-ресурсного центру. За висновками зазначеної консультації такі учні можуть продовжувати навчання в спеціальних школах (школах-інтернатах) або навчатися за індивідуальними навчальними планами й програмами за згодою батьків або осіб, які їх замінюють.</w:t>
      </w:r>
    </w:p>
    <w:p>
      <w:pPr>
        <w:pStyle w:val="Normal"/>
        <w:spacing w:lineRule="auto" w:line="240" w:before="0" w:after="0"/>
        <w:jc w:val="both"/>
        <w:rPr>
          <w:rFonts w:eastAsia="Times New Roman"/>
          <w:lang w:val="uk-UA"/>
        </w:rPr>
      </w:pPr>
      <w:r>
        <w:rPr>
          <w:rFonts w:eastAsia="Times New Roman"/>
          <w:lang w:val="uk-UA"/>
        </w:rPr>
        <w:tab/>
        <w:t>4.11. Учні початкової школи, які через поважні причини (хвороба, інші обставини) за результатами річного оцінювання не засвоїли скориговану до індивідуальних здібностей навчальну програму, можуть бути, як виняток, залишені для повторного навчання в тому самому класі за рішенням педагогічної ради та за згодою батьків або осіб, які їх замінюють.</w:t>
      </w:r>
    </w:p>
    <w:p>
      <w:pPr>
        <w:pStyle w:val="Normal"/>
        <w:spacing w:lineRule="auto" w:line="240" w:before="0" w:after="0"/>
        <w:jc w:val="both"/>
        <w:rPr>
          <w:lang w:val="uk-UA"/>
        </w:rPr>
      </w:pPr>
      <w:r>
        <w:rPr>
          <w:rFonts w:eastAsia="Times New Roman"/>
          <w:lang w:val="uk-UA"/>
        </w:rPr>
        <w:tab/>
        <w:t xml:space="preserve">4.12. </w:t>
      </w:r>
      <w:r>
        <w:rPr>
          <w:lang w:val="uk-UA"/>
        </w:rPr>
        <w:t>Після завершення навчання за освітньою програмою відповідного рівня базової загальної середньої освіти незалежно від форми її здобуття та на підставі результатів річного оцінювання і державної підсумкової атестації учні отримують такі документи про освіту:</w:t>
      </w:r>
    </w:p>
    <w:p>
      <w:pPr>
        <w:pStyle w:val="rvps2"/>
        <w:shd w:val="clear" w:color="auto" w:fill="FFFFFF"/>
        <w:spacing w:beforeAutospacing="0" w:before="0" w:afterAutospacing="0" w:after="0"/>
        <w:ind w:firstLine="448"/>
        <w:jc w:val="both"/>
        <w:rPr>
          <w:sz w:val="28"/>
          <w:szCs w:val="28"/>
        </w:rPr>
      </w:pPr>
      <w:bookmarkStart w:id="2" w:name="n256"/>
      <w:bookmarkEnd w:id="2"/>
      <w:r>
        <w:rPr>
          <w:sz w:val="28"/>
          <w:szCs w:val="28"/>
        </w:rPr>
        <w:t>свідоцтво про початкову освіту;</w:t>
      </w:r>
    </w:p>
    <w:p>
      <w:pPr>
        <w:pStyle w:val="rvps2"/>
        <w:shd w:val="clear" w:color="auto" w:fill="FFFFFF"/>
        <w:spacing w:beforeAutospacing="0" w:before="0" w:afterAutospacing="0" w:after="0"/>
        <w:ind w:firstLine="448"/>
        <w:jc w:val="both"/>
        <w:rPr>
          <w:sz w:val="28"/>
          <w:szCs w:val="28"/>
          <w:lang w:val="uk-UA"/>
        </w:rPr>
      </w:pPr>
      <w:bookmarkStart w:id="3" w:name="n257"/>
      <w:bookmarkEnd w:id="3"/>
      <w:r>
        <w:rPr>
          <w:sz w:val="28"/>
          <w:szCs w:val="28"/>
        </w:rPr>
        <w:t>свідоцтво про базову середню освіту</w:t>
      </w:r>
      <w:r>
        <w:rPr>
          <w:sz w:val="28"/>
          <w:szCs w:val="28"/>
          <w:lang w:val="uk-UA"/>
        </w:rPr>
        <w:t>.</w:t>
      </w:r>
    </w:p>
    <w:p>
      <w:pPr>
        <w:pStyle w:val="Normal"/>
        <w:spacing w:lineRule="auto" w:line="240" w:before="0" w:after="0"/>
        <w:ind w:firstLine="708"/>
        <w:jc w:val="both"/>
        <w:rPr>
          <w:rFonts w:eastAsia="Times New Roman"/>
          <w:lang w:val="uk-UA"/>
        </w:rPr>
      </w:pPr>
      <w:r>
        <w:rPr>
          <w:rFonts w:eastAsia="Times New Roman"/>
          <w:lang w:val="uk-UA"/>
        </w:rPr>
        <w:t>4.13. У разі вибуття учня із закладу освіти (виїзд за кордон, надання соціальної відпустки, призов на військову службу тощо) оцінювання результатів навчання такого учня може проводитися достроково.</w:t>
      </w:r>
    </w:p>
    <w:p>
      <w:pPr>
        <w:pStyle w:val="Normal"/>
        <w:spacing w:lineRule="auto" w:line="240" w:before="0" w:after="0"/>
        <w:ind w:firstLine="708"/>
        <w:jc w:val="both"/>
        <w:rPr>
          <w:rFonts w:eastAsia="Times New Roman"/>
          <w:lang w:val="uk-UA"/>
        </w:rPr>
      </w:pPr>
      <w:r>
        <w:rPr>
          <w:rFonts w:eastAsia="Times New Roman"/>
          <w:lang w:val="uk-UA"/>
        </w:rPr>
        <w:t>4.14. У разі відсутності результатів річного оцінювання та/або державної підсумкової атестації після завершення навчання за освітньою програмою закладу освіти учень має право до початку нового навчального року пройти річне оцінювання та/або державну підсумкову атестацію. У разі повторного непроходження річного оцінювання та/або державної підсумкової атестації педагогічна рада відповідного закладу освіти спільно з батьками учня до початку нового навчального року вирішує питання про визначення форми та умов подальшого здобуття таким учнем повної загальної середньої освіти.</w:t>
      </w:r>
    </w:p>
    <w:p>
      <w:pPr>
        <w:pStyle w:val="Normal"/>
        <w:spacing w:lineRule="auto" w:line="240" w:before="0" w:after="0"/>
        <w:jc w:val="both"/>
        <w:rPr>
          <w:rFonts w:eastAsia="Times New Roman"/>
          <w:lang w:val="uk-UA"/>
        </w:rPr>
      </w:pPr>
      <w:r>
        <w:rPr>
          <w:rFonts w:eastAsia="Times New Roman"/>
          <w:lang w:val="uk-UA"/>
        </w:rPr>
        <w:tab/>
        <w:t xml:space="preserve">4.15. На підставі результатів річного оцінювання учні закладу освіти, крім тих, які завершили здобуття початкової освіти та базової середньої освіти, отримують документ про освіту (свідоцтво досягнень або табель успішності). </w:t>
      </w:r>
    </w:p>
    <w:p>
      <w:pPr>
        <w:pStyle w:val="Normal"/>
        <w:spacing w:lineRule="auto" w:line="240" w:before="0" w:after="0"/>
        <w:jc w:val="both"/>
        <w:rPr>
          <w:rFonts w:eastAsia="Times New Roman"/>
          <w:lang w:val="uk-UA"/>
        </w:rPr>
      </w:pPr>
      <w:r>
        <w:rPr>
          <w:rFonts w:eastAsia="Times New Roman"/>
          <w:lang w:val="uk-UA"/>
        </w:rPr>
        <w:tab/>
        <w:t xml:space="preserve">4.16. На підставі результатів річного оцінювання та державної підсумкової атестації учні закладу освіти, які завершили здобуття початкової освіти, отримують свідоцтво про початкову освіту. </w:t>
      </w:r>
    </w:p>
    <w:p>
      <w:pPr>
        <w:pStyle w:val="Normal"/>
        <w:spacing w:lineRule="auto" w:line="240" w:before="0" w:after="0"/>
        <w:jc w:val="both"/>
        <w:rPr>
          <w:rFonts w:eastAsia="Times New Roman"/>
          <w:lang w:val="uk-UA"/>
        </w:rPr>
      </w:pPr>
      <w:r>
        <w:rPr>
          <w:rFonts w:eastAsia="Times New Roman"/>
          <w:lang w:val="uk-UA"/>
        </w:rPr>
        <w:tab/>
        <w:t>4.17. На підставі результатів річного оцінювання та державної підсумкової атестації учні закладу освіти, які завершили здобуття базової середньої освіти, отримують свідоцтво про базову середню освіту.</w:t>
      </w:r>
    </w:p>
    <w:p>
      <w:pPr>
        <w:pStyle w:val="Normal"/>
        <w:spacing w:lineRule="auto" w:line="240" w:before="0" w:after="0"/>
        <w:jc w:val="both"/>
        <w:rPr>
          <w:rFonts w:eastAsia="Times New Roman"/>
          <w:lang w:val="uk-UA"/>
        </w:rPr>
      </w:pPr>
      <w:r>
        <w:rPr>
          <w:rFonts w:eastAsia="Times New Roman"/>
          <w:lang w:val="uk-UA"/>
        </w:rPr>
        <w:tab/>
        <w:t xml:space="preserve">  За  відмінні успіхи в навчанні учням, які завершили здобуття базової середньої освіти, видається свідоцтво про базову загальну середню освіту з відзнакою.</w:t>
      </w:r>
    </w:p>
    <w:p>
      <w:pPr>
        <w:pStyle w:val="Normal"/>
        <w:spacing w:lineRule="auto" w:line="240" w:before="0" w:after="0"/>
        <w:ind w:firstLine="708"/>
        <w:jc w:val="both"/>
        <w:rPr>
          <w:rFonts w:eastAsia="Times New Roman"/>
          <w:lang w:val="uk-UA"/>
        </w:rPr>
      </w:pPr>
      <w:r>
        <w:rPr>
          <w:rFonts w:eastAsia="Times New Roman"/>
          <w:lang w:val="uk-UA"/>
        </w:rPr>
        <w:t xml:space="preserve">4.18. За особливі успіхи у навчанні, дослідницькій, пошуковій, науковій діяльності, культурних заходах, спортивних змаганнях до учнів закладу освіти можуть застосовуватися різні види морального та/або матеріального заохочення й відзначення. </w:t>
      </w:r>
    </w:p>
    <w:p>
      <w:pPr>
        <w:pStyle w:val="Normal"/>
        <w:spacing w:lineRule="auto" w:line="240" w:before="0" w:after="0"/>
        <w:ind w:firstLine="708"/>
        <w:jc w:val="both"/>
        <w:rPr>
          <w:rFonts w:eastAsia="Times New Roman"/>
          <w:lang w:val="uk-UA"/>
        </w:rPr>
      </w:pPr>
      <w:r>
        <w:rPr>
          <w:rFonts w:eastAsia="Times New Roman"/>
          <w:lang w:val="uk-UA"/>
        </w:rPr>
        <w:t>4.19. До видів заохочення (відзначення) учнів належить також нагородження похвальним листом «За високі досягнення у навчанні» та похвальною грамотою «За особливі досягнення у вивченні окремих предметів».</w:t>
      </w:r>
    </w:p>
    <w:p>
      <w:pPr>
        <w:pStyle w:val="Normal"/>
        <w:spacing w:lineRule="auto" w:line="240" w:before="0" w:after="0"/>
        <w:ind w:firstLine="708"/>
        <w:jc w:val="both"/>
        <w:rPr>
          <w:rFonts w:eastAsia="Times New Roman"/>
          <w:lang w:val="uk-UA"/>
        </w:rPr>
      </w:pPr>
      <w:r>
        <w:rPr>
          <w:rFonts w:eastAsia="Times New Roman"/>
          <w:lang w:val="uk-UA"/>
        </w:rPr>
        <w:t xml:space="preserve">4.20. Рішення про заохочення (відзначення) учнів приймає педагогічна рада закладу освіти з дотриманням принципів об’єктивності, справедливості з урахуванням вікових та індивідуальних особливостей дітей  відповідно до чинного законодавства. </w:t>
      </w:r>
    </w:p>
    <w:p>
      <w:pPr>
        <w:pStyle w:val="Normal"/>
        <w:spacing w:lineRule="auto" w:line="240" w:before="0" w:after="0"/>
        <w:jc w:val="both"/>
        <w:rPr>
          <w:rFonts w:eastAsia="Times New Roman"/>
          <w:lang w:val="uk-UA"/>
        </w:rPr>
      </w:pPr>
      <w:r>
        <w:rPr>
          <w:rFonts w:eastAsia="Times New Roman"/>
          <w:lang w:val="uk-UA"/>
        </w:rPr>
      </w:r>
    </w:p>
    <w:p>
      <w:pPr>
        <w:pStyle w:val="Normal"/>
        <w:spacing w:lineRule="auto" w:line="240" w:before="0" w:after="0"/>
        <w:jc w:val="center"/>
        <w:rPr>
          <w:rFonts w:eastAsia="Times New Roman"/>
          <w:b/>
          <w:lang w:val="uk-UA"/>
        </w:rPr>
      </w:pPr>
      <w:r>
        <w:rPr>
          <w:rFonts w:eastAsia="Times New Roman"/>
          <w:b/>
          <w:lang w:val="uk-UA"/>
        </w:rPr>
        <w:t>5. ВИХОВНИЙ ПРОЦЕС У ЗАКЛАДІ ОСВІТИ</w:t>
      </w:r>
    </w:p>
    <w:p>
      <w:pPr>
        <w:pStyle w:val="Normal"/>
        <w:spacing w:lineRule="auto" w:line="240" w:before="0" w:after="0"/>
        <w:ind w:firstLine="708"/>
        <w:jc w:val="both"/>
        <w:rPr>
          <w:rFonts w:eastAsia="Times New Roman"/>
          <w:lang w:val="uk-UA"/>
        </w:rPr>
      </w:pPr>
      <w:r>
        <w:rPr>
          <w:rFonts w:eastAsia="Times New Roman"/>
          <w:lang w:val="uk-UA"/>
        </w:rPr>
        <w:t>5.1. Виховний процес є невід’ємною складовою освітнього процесу у закладі освіти і має ґрунтуватися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та спрямований на формування:</w:t>
      </w:r>
    </w:p>
    <w:p>
      <w:pPr>
        <w:pStyle w:val="Normal"/>
        <w:spacing w:lineRule="auto" w:line="240" w:before="0" w:after="0"/>
        <w:ind w:firstLine="708"/>
        <w:jc w:val="both"/>
        <w:rPr>
          <w:rFonts w:eastAsia="Times New Roman"/>
          <w:lang w:val="uk-UA"/>
        </w:rPr>
      </w:pPr>
      <w:r>
        <w:rPr>
          <w:rFonts w:eastAsia="Times New Roman"/>
          <w:lang w:val="uk-UA"/>
        </w:rPr>
        <w:t>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pPr>
        <w:pStyle w:val="Normal"/>
        <w:spacing w:lineRule="auto" w:line="240" w:before="0" w:after="0"/>
        <w:ind w:firstLine="708"/>
        <w:jc w:val="both"/>
        <w:rPr>
          <w:rFonts w:eastAsia="Times New Roman"/>
          <w:lang w:val="uk-UA"/>
        </w:rPr>
      </w:pPr>
      <w:r>
        <w:rPr>
          <w:rFonts w:eastAsia="Times New Roman"/>
          <w:lang w:val="uk-UA"/>
        </w:rPr>
        <w:t>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p>
    <w:p>
      <w:pPr>
        <w:pStyle w:val="Normal"/>
        <w:spacing w:lineRule="auto" w:line="240" w:before="0" w:after="0"/>
        <w:ind w:firstLine="708"/>
        <w:jc w:val="both"/>
        <w:rPr>
          <w:rFonts w:eastAsia="Times New Roman"/>
          <w:lang w:val="uk-UA"/>
        </w:rPr>
      </w:pPr>
      <w:r>
        <w:rPr>
          <w:rFonts w:eastAsia="Times New Roman"/>
          <w:lang w:val="uk-UA"/>
        </w:rPr>
        <w:t>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pPr>
        <w:pStyle w:val="Normal"/>
        <w:spacing w:lineRule="auto" w:line="240" w:before="0" w:after="0"/>
        <w:ind w:firstLine="708"/>
        <w:jc w:val="both"/>
        <w:rPr>
          <w:rFonts w:eastAsia="Times New Roman"/>
          <w:lang w:val="uk-UA"/>
        </w:rPr>
      </w:pPr>
      <w:r>
        <w:rPr>
          <w:rFonts w:eastAsia="Times New Roman"/>
          <w:lang w:val="uk-UA"/>
        </w:rPr>
        <w:t xml:space="preserve">усвідомленої потреби в дотриманні Конституції та законів України, нетерпимості до їх порушення, проявів корупції та порушень академічної доброчесності; </w:t>
      </w:r>
    </w:p>
    <w:p>
      <w:pPr>
        <w:pStyle w:val="Normal"/>
        <w:spacing w:lineRule="auto" w:line="240" w:before="0" w:after="0"/>
        <w:ind w:firstLine="708"/>
        <w:jc w:val="both"/>
        <w:rPr>
          <w:rFonts w:eastAsia="Times New Roman"/>
          <w:lang w:val="uk-UA"/>
        </w:rPr>
      </w:pPr>
      <w:r>
        <w:rPr>
          <w:rFonts w:eastAsia="Times New Roman"/>
          <w:lang w:val="uk-UA"/>
        </w:rPr>
        <w:t xml:space="preserve">громадянської культури та культури демократії; </w:t>
      </w:r>
    </w:p>
    <w:p>
      <w:pPr>
        <w:pStyle w:val="Normal"/>
        <w:spacing w:lineRule="auto" w:line="240" w:before="0" w:after="0"/>
        <w:ind w:firstLine="708"/>
        <w:jc w:val="both"/>
        <w:rPr>
          <w:rFonts w:eastAsia="Times New Roman"/>
          <w:lang w:val="uk-UA"/>
        </w:rPr>
      </w:pPr>
      <w:r>
        <w:rPr>
          <w:rFonts w:eastAsia="Times New Roman"/>
          <w:lang w:val="uk-UA"/>
        </w:rPr>
        <w:t xml:space="preserve">культури та навичок здорового способу життя, екологічної культури й дбайливого ставлення до довкілля; </w:t>
      </w:r>
    </w:p>
    <w:p>
      <w:pPr>
        <w:pStyle w:val="Normal"/>
        <w:spacing w:lineRule="auto" w:line="240" w:before="0" w:after="0"/>
        <w:ind w:firstLine="708"/>
        <w:jc w:val="both"/>
        <w:rPr>
          <w:rFonts w:eastAsia="Times New Roman"/>
          <w:lang w:val="uk-UA"/>
        </w:rPr>
      </w:pPr>
      <w:r>
        <w:rPr>
          <w:rFonts w:eastAsia="Times New Roman"/>
          <w:lang w:val="uk-UA"/>
        </w:rPr>
        <w:t xml:space="preserve">прагнення до утвердження довіри, взаєморозуміння, миру, злагоди між усіма народами, етнічними, національними, релігійними групами; </w:t>
      </w:r>
    </w:p>
    <w:p>
      <w:pPr>
        <w:pStyle w:val="Normal"/>
        <w:spacing w:lineRule="auto" w:line="240" w:before="0" w:after="0"/>
        <w:ind w:left="708"/>
        <w:jc w:val="both"/>
        <w:rPr>
          <w:rFonts w:eastAsia="Times New Roman"/>
          <w:lang w:val="uk-UA"/>
        </w:rPr>
      </w:pPr>
      <w:r>
        <w:rPr>
          <w:rFonts w:eastAsia="Times New Roman"/>
          <w:lang w:val="uk-UA"/>
        </w:rPr>
        <w:t xml:space="preserve">почуттів доброти, милосердя, толерантності, турботи, справедливості, шанобливого ставлення до сім’ї, відповідальності за свої дії; </w:t>
      </w:r>
    </w:p>
    <w:p>
      <w:pPr>
        <w:pStyle w:val="Normal"/>
        <w:spacing w:lineRule="auto" w:line="240" w:before="0" w:after="0"/>
        <w:ind w:firstLine="708"/>
        <w:jc w:val="both"/>
        <w:rPr>
          <w:rFonts w:eastAsia="Times New Roman"/>
          <w:lang w:val="uk-UA"/>
        </w:rPr>
      </w:pPr>
      <w:r>
        <w:rPr>
          <w:rFonts w:eastAsia="Times New Roman"/>
          <w:lang w:val="uk-UA"/>
        </w:rPr>
        <w:t xml:space="preserve">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 </w:t>
      </w:r>
    </w:p>
    <w:p>
      <w:pPr>
        <w:pStyle w:val="Normal"/>
        <w:spacing w:lineRule="auto" w:line="240" w:before="0" w:after="0"/>
        <w:ind w:firstLine="708"/>
        <w:jc w:val="both"/>
        <w:rPr>
          <w:rFonts w:eastAsia="Times New Roman"/>
          <w:lang w:val="uk-UA"/>
        </w:rPr>
      </w:pPr>
      <w:r>
        <w:rPr>
          <w:rFonts w:eastAsia="Times New Roman"/>
          <w:lang w:val="uk-UA"/>
        </w:rPr>
        <w:t>5.2. У закладі освіти забороняється cтворення та діяльність організаційних структур політичних партій, а також релігійних організацій і воєнізованих формувань.</w:t>
      </w:r>
    </w:p>
    <w:p>
      <w:pPr>
        <w:pStyle w:val="Normal"/>
        <w:spacing w:lineRule="auto" w:line="240" w:before="0" w:after="0"/>
        <w:ind w:firstLine="708"/>
        <w:jc w:val="both"/>
        <w:rPr>
          <w:rFonts w:eastAsia="Times New Roman"/>
          <w:lang w:val="uk-UA"/>
        </w:rPr>
      </w:pPr>
      <w:r>
        <w:rPr>
          <w:rFonts w:eastAsia="Times New Roman"/>
          <w:lang w:val="uk-UA"/>
        </w:rPr>
        <w:t xml:space="preserve">Будь-яке примушування учнів до вступу до громадських об’єднань, воєнізованих формувань, політичних партій (об’єднань), релігійних організацій забороняється. </w:t>
      </w:r>
    </w:p>
    <w:p>
      <w:pPr>
        <w:pStyle w:val="Normal"/>
        <w:spacing w:lineRule="auto" w:line="240" w:before="0" w:after="0"/>
        <w:ind w:firstLine="708"/>
        <w:jc w:val="both"/>
        <w:rPr>
          <w:rFonts w:eastAsia="Times New Roman"/>
          <w:lang w:val="uk-UA"/>
        </w:rPr>
      </w:pPr>
      <w:r>
        <w:rPr>
          <w:rFonts w:eastAsia="Times New Roman"/>
          <w:lang w:val="uk-UA"/>
        </w:rPr>
        <w:t xml:space="preserve">5.3. Єдність навчання, виховання й розвитку учнів у закладі освіти забезпечується спільними зусиллями всіх учасників освітнього процесу. </w:t>
      </w:r>
    </w:p>
    <w:p>
      <w:pPr>
        <w:pStyle w:val="Normal"/>
        <w:spacing w:lineRule="auto" w:line="240" w:before="0" w:after="0"/>
        <w:jc w:val="both"/>
        <w:rPr>
          <w:rFonts w:eastAsia="Times New Roman"/>
          <w:lang w:val="uk-UA"/>
        </w:rPr>
      </w:pPr>
      <w:r>
        <w:rPr>
          <w:rFonts w:eastAsia="Times New Roman"/>
          <w:lang w:val="uk-UA"/>
        </w:rPr>
      </w:r>
    </w:p>
    <w:p>
      <w:pPr>
        <w:pStyle w:val="Normal"/>
        <w:spacing w:lineRule="auto" w:line="240" w:before="0" w:after="0"/>
        <w:jc w:val="center"/>
        <w:rPr>
          <w:rFonts w:eastAsia="Times New Roman"/>
          <w:b/>
          <w:lang w:val="uk-UA"/>
        </w:rPr>
      </w:pPr>
      <w:r>
        <w:rPr>
          <w:rFonts w:eastAsia="Times New Roman"/>
          <w:b/>
          <w:lang w:val="uk-UA"/>
        </w:rPr>
        <w:t>6. УЧАСНИКИ ОСВІТНЬОГО ПРОЦЕСУ</w:t>
      </w:r>
    </w:p>
    <w:p>
      <w:pPr>
        <w:pStyle w:val="Normal"/>
        <w:spacing w:lineRule="auto" w:line="240" w:before="0" w:after="0"/>
        <w:ind w:firstLine="708"/>
        <w:jc w:val="both"/>
        <w:rPr>
          <w:rFonts w:eastAsia="Times New Roman"/>
          <w:lang w:val="uk-UA"/>
        </w:rPr>
      </w:pPr>
      <w:r>
        <w:rPr>
          <w:rFonts w:eastAsia="Times New Roman"/>
          <w:lang w:val="uk-UA"/>
        </w:rPr>
        <w:t>6.1. Учасниками освітнього процесу в закладі освіти є:</w:t>
      </w:r>
    </w:p>
    <w:p>
      <w:pPr>
        <w:pStyle w:val="Normal"/>
        <w:spacing w:lineRule="auto" w:line="240" w:before="0" w:after="0"/>
        <w:ind w:firstLine="708"/>
        <w:jc w:val="both"/>
        <w:rPr>
          <w:rFonts w:eastAsia="Times New Roman"/>
          <w:lang w:val="uk-UA"/>
        </w:rPr>
      </w:pPr>
      <w:r>
        <w:rPr>
          <w:rFonts w:eastAsia="Times New Roman"/>
          <w:lang w:val="uk-UA"/>
        </w:rPr>
        <w:t>здобувачі освіти;</w:t>
      </w:r>
    </w:p>
    <w:p>
      <w:pPr>
        <w:pStyle w:val="Normal"/>
        <w:spacing w:lineRule="auto" w:line="240" w:before="0" w:after="0"/>
        <w:ind w:firstLine="708"/>
        <w:jc w:val="both"/>
        <w:rPr>
          <w:rFonts w:eastAsia="Times New Roman"/>
          <w:lang w:val="uk-UA"/>
        </w:rPr>
      </w:pPr>
      <w:r>
        <w:rPr>
          <w:rFonts w:eastAsia="Times New Roman"/>
          <w:lang w:val="uk-UA"/>
        </w:rPr>
        <w:t>педагогічні працівники;</w:t>
      </w:r>
    </w:p>
    <w:p>
      <w:pPr>
        <w:pStyle w:val="Normal"/>
        <w:spacing w:lineRule="auto" w:line="240" w:before="0" w:after="0"/>
        <w:ind w:firstLine="708"/>
        <w:jc w:val="both"/>
        <w:rPr>
          <w:rFonts w:eastAsia="Times New Roman"/>
          <w:lang w:val="uk-UA"/>
        </w:rPr>
      </w:pPr>
      <w:r>
        <w:rPr>
          <w:rFonts w:eastAsia="Times New Roman"/>
          <w:lang w:val="uk-UA"/>
        </w:rPr>
        <w:t>інші працівники закладу освіти;</w:t>
      </w:r>
    </w:p>
    <w:p>
      <w:pPr>
        <w:pStyle w:val="Normal"/>
        <w:spacing w:lineRule="auto" w:line="240" w:before="0" w:after="0"/>
        <w:ind w:firstLine="708"/>
        <w:jc w:val="both"/>
        <w:rPr>
          <w:rFonts w:eastAsia="Times New Roman"/>
          <w:lang w:val="uk-UA"/>
        </w:rPr>
      </w:pPr>
      <w:r>
        <w:rPr>
          <w:rFonts w:eastAsia="Times New Roman"/>
          <w:lang w:val="uk-UA"/>
        </w:rPr>
        <w:t>батьки або особи, які їх замінюють.</w:t>
      </w:r>
    </w:p>
    <w:p>
      <w:pPr>
        <w:pStyle w:val="Normal"/>
        <w:spacing w:lineRule="auto" w:line="240" w:before="0" w:after="0"/>
        <w:ind w:firstLine="708"/>
        <w:jc w:val="both"/>
        <w:rPr>
          <w:rFonts w:eastAsia="Times New Roman"/>
          <w:lang w:val="uk-UA"/>
        </w:rPr>
      </w:pPr>
      <w:r>
        <w:rPr>
          <w:rFonts w:eastAsia="Times New Roman"/>
          <w:lang w:val="uk-UA"/>
        </w:rPr>
        <w:t>6.2. Права та обов’язки учасників освітнього процесу  визначаються законами України «Про освіту», «Про повну загальну середню освіту», іншими актами законодавства, цим Статутом, правилами внутрішнього розпорядку закладу освіту.</w:t>
      </w:r>
    </w:p>
    <w:p>
      <w:pPr>
        <w:pStyle w:val="Normal"/>
        <w:spacing w:lineRule="auto" w:line="240" w:before="0" w:after="0"/>
        <w:ind w:firstLine="708"/>
        <w:jc w:val="both"/>
        <w:rPr>
          <w:rFonts w:eastAsia="Times New Roman"/>
          <w:lang w:val="uk-UA"/>
        </w:rPr>
      </w:pPr>
      <w:r>
        <w:rPr>
          <w:rFonts w:eastAsia="Times New Roman"/>
          <w:lang w:val="uk-UA"/>
        </w:rPr>
        <w:t>6.3. Учень – особа, яка зарахована та здобуває освіту в закладі освіти.</w:t>
      </w:r>
    </w:p>
    <w:p>
      <w:pPr>
        <w:pStyle w:val="Normal"/>
        <w:spacing w:lineRule="auto" w:line="240" w:before="0" w:after="0"/>
        <w:ind w:firstLine="708"/>
        <w:jc w:val="both"/>
        <w:rPr>
          <w:rFonts w:eastAsia="Times New Roman"/>
          <w:lang w:val="uk-UA"/>
        </w:rPr>
      </w:pPr>
      <w:r>
        <w:rPr>
          <w:rFonts w:eastAsia="Times New Roman"/>
          <w:lang w:val="uk-UA"/>
        </w:rPr>
        <w:t xml:space="preserve">6.4. Учні закладу освіти мають </w:t>
      </w:r>
      <w:r>
        <w:rPr>
          <w:rFonts w:eastAsia="Times New Roman"/>
          <w:color w:themeColor="text1" w:val="000000"/>
          <w:lang w:val="uk-UA"/>
        </w:rPr>
        <w:t xml:space="preserve">гарантоване </w:t>
      </w:r>
      <w:r>
        <w:rPr>
          <w:rFonts w:eastAsia="Times New Roman"/>
          <w:lang w:val="uk-UA"/>
        </w:rPr>
        <w:t>державою право на:</w:t>
      </w:r>
    </w:p>
    <w:p>
      <w:pPr>
        <w:pStyle w:val="Normal"/>
        <w:spacing w:lineRule="auto" w:line="240" w:before="0" w:after="0"/>
        <w:ind w:firstLine="708"/>
        <w:jc w:val="both"/>
        <w:rPr>
          <w:rFonts w:eastAsia="Times New Roman"/>
          <w:lang w:val="uk-UA"/>
        </w:rPr>
      </w:pPr>
      <w:r>
        <w:rPr>
          <w:rFonts w:eastAsia="Times New Roman"/>
          <w:lang w:val="uk-UA"/>
        </w:rPr>
        <w:t>доступність і безоплатність початкової освіти та базової середньої освіти;</w:t>
      </w:r>
    </w:p>
    <w:p>
      <w:pPr>
        <w:pStyle w:val="Normal"/>
        <w:spacing w:lineRule="auto" w:line="240" w:before="0" w:after="0"/>
        <w:ind w:firstLine="708"/>
        <w:jc w:val="both"/>
        <w:rPr>
          <w:rFonts w:eastAsia="Times New Roman"/>
          <w:lang w:val="uk-UA"/>
        </w:rPr>
      </w:pPr>
      <w:r>
        <w:rPr>
          <w:rFonts w:eastAsia="Times New Roman"/>
          <w:lang w:val="uk-UA"/>
        </w:rPr>
        <w:t>повагу до людської гідності, вільне вираження поглядів, переконань;</w:t>
      </w:r>
    </w:p>
    <w:p>
      <w:pPr>
        <w:pStyle w:val="Normal"/>
        <w:spacing w:lineRule="auto" w:line="240" w:before="0" w:after="0"/>
        <w:ind w:firstLine="708"/>
        <w:jc w:val="both"/>
        <w:rPr>
          <w:rFonts w:eastAsia="Times New Roman"/>
          <w:lang w:val="uk-UA"/>
        </w:rPr>
      </w:pPr>
      <w:r>
        <w:rPr>
          <w:rFonts w:eastAsia="Times New Roman"/>
          <w:lang w:val="uk-UA"/>
        </w:rPr>
        <w:t>захист від будь-яких форм експлуатації, психічного й фізичного насильства;</w:t>
      </w:r>
    </w:p>
    <w:p>
      <w:pPr>
        <w:pStyle w:val="Normal"/>
        <w:spacing w:lineRule="auto" w:line="240" w:before="0" w:after="0"/>
        <w:ind w:firstLine="708"/>
        <w:jc w:val="both"/>
        <w:rPr>
          <w:rFonts w:eastAsia="Times New Roman"/>
          <w:lang w:val="uk-UA"/>
        </w:rPr>
      </w:pPr>
      <w:r>
        <w:rPr>
          <w:rFonts w:eastAsia="Times New Roman"/>
          <w:lang w:val="uk-UA"/>
        </w:rPr>
        <w:t>безпечні й нешкідливі умови навчання;</w:t>
      </w:r>
    </w:p>
    <w:p>
      <w:pPr>
        <w:pStyle w:val="Normal"/>
        <w:spacing w:lineRule="auto" w:line="240" w:before="0" w:after="0"/>
        <w:ind w:firstLine="708"/>
        <w:jc w:val="both"/>
        <w:rPr>
          <w:rFonts w:eastAsia="Times New Roman"/>
          <w:lang w:val="uk-UA"/>
        </w:rPr>
      </w:pPr>
      <w:r>
        <w:rPr>
          <w:rFonts w:eastAsia="Times New Roman"/>
          <w:lang w:val="uk-UA"/>
        </w:rPr>
        <w:t>вибір форм навчання, факультативів, спецкурсів, позакласних занять;</w:t>
      </w:r>
    </w:p>
    <w:p>
      <w:pPr>
        <w:pStyle w:val="Normal"/>
        <w:spacing w:lineRule="auto" w:line="240" w:before="0" w:after="0"/>
        <w:ind w:firstLine="708"/>
        <w:jc w:val="both"/>
        <w:rPr>
          <w:rFonts w:eastAsia="Times New Roman"/>
          <w:lang w:val="uk-UA"/>
        </w:rPr>
      </w:pPr>
      <w:r>
        <w:rPr>
          <w:rFonts w:eastAsia="Times New Roman"/>
          <w:lang w:val="uk-UA"/>
        </w:rPr>
        <w:t>користування навчальною, матеріально-технічною, культурно-спортивною базою закладу освіти;</w:t>
      </w:r>
    </w:p>
    <w:p>
      <w:pPr>
        <w:pStyle w:val="Normal"/>
        <w:spacing w:lineRule="auto" w:line="240" w:before="0" w:after="0"/>
        <w:ind w:firstLine="708"/>
        <w:jc w:val="both"/>
        <w:rPr>
          <w:rFonts w:eastAsia="Times New Roman"/>
          <w:lang w:val="uk-UA"/>
        </w:rPr>
      </w:pPr>
      <w:r>
        <w:rPr>
          <w:rFonts w:eastAsia="Times New Roman"/>
          <w:lang w:val="uk-UA"/>
        </w:rPr>
        <w:t>участь у різних видах навчальної, науково-практичної діяльності (конференціях, олімпіадах, виставках, конкурсах тощо);</w:t>
      </w:r>
    </w:p>
    <w:p>
      <w:pPr>
        <w:pStyle w:val="Normal"/>
        <w:spacing w:lineRule="auto" w:line="240" w:before="0" w:after="0"/>
        <w:jc w:val="both"/>
        <w:rPr>
          <w:rFonts w:eastAsia="Times New Roman"/>
          <w:lang w:val="uk-UA"/>
        </w:rPr>
      </w:pPr>
      <w:r>
        <w:rPr>
          <w:rFonts w:eastAsia="Times New Roman"/>
          <w:lang w:val="uk-UA"/>
        </w:rPr>
        <w:tab/>
        <w:t>отримання додаткових, у тому числі платних освітніх послуг згідно з переліком, затвердженим постановою Кабінету Міністрів України;</w:t>
      </w:r>
    </w:p>
    <w:p>
      <w:pPr>
        <w:pStyle w:val="Normal"/>
        <w:spacing w:lineRule="auto" w:line="240" w:before="0" w:after="0"/>
        <w:ind w:firstLine="708"/>
        <w:jc w:val="both"/>
        <w:rPr>
          <w:rFonts w:eastAsia="Times New Roman"/>
          <w:lang w:val="uk-UA"/>
        </w:rPr>
      </w:pPr>
      <w:r>
        <w:rPr>
          <w:rFonts w:eastAsia="Times New Roman"/>
          <w:lang w:val="uk-UA"/>
        </w:rPr>
        <w:t>перегляд результатів оцінювання навчальних досягнень з усіх предметів;</w:t>
      </w:r>
    </w:p>
    <w:p>
      <w:pPr>
        <w:pStyle w:val="Normal"/>
        <w:spacing w:lineRule="auto" w:line="240" w:before="0" w:after="0"/>
        <w:ind w:firstLine="708"/>
        <w:jc w:val="both"/>
        <w:rPr>
          <w:rFonts w:eastAsia="Times New Roman"/>
          <w:lang w:val="uk-UA"/>
        </w:rPr>
      </w:pPr>
      <w:r>
        <w:rPr>
          <w:rFonts w:eastAsia="Times New Roman"/>
          <w:lang w:val="uk-UA"/>
        </w:rPr>
        <w:t>участь у роботі органів громадського самоврядування закладу освіти;</w:t>
      </w:r>
    </w:p>
    <w:p>
      <w:pPr>
        <w:pStyle w:val="Normal"/>
        <w:spacing w:lineRule="auto" w:line="240" w:before="0" w:after="0"/>
        <w:ind w:firstLine="708"/>
        <w:jc w:val="both"/>
        <w:rPr>
          <w:rFonts w:eastAsia="Times New Roman"/>
          <w:lang w:val="uk-UA"/>
        </w:rPr>
      </w:pPr>
      <w:r>
        <w:rPr>
          <w:rFonts w:eastAsia="Times New Roman"/>
          <w:lang w:val="uk-UA"/>
        </w:rPr>
        <w:t>участь у роботі добровільних самодіяльних об’єднань, творчих студій, клубів, гуртків, груп за інтересами тощо.</w:t>
      </w:r>
    </w:p>
    <w:p>
      <w:pPr>
        <w:pStyle w:val="Normal"/>
        <w:spacing w:lineRule="auto" w:line="240" w:before="0" w:after="0"/>
        <w:ind w:firstLine="708"/>
        <w:jc w:val="both"/>
        <w:rPr>
          <w:rFonts w:eastAsia="Times New Roman"/>
          <w:lang w:val="uk-UA"/>
        </w:rPr>
      </w:pPr>
      <w:r>
        <w:rPr>
          <w:rFonts w:eastAsia="Times New Roman"/>
          <w:lang w:val="uk-UA"/>
        </w:rPr>
        <w:t>6.5. Особи з особливими освітніми потребами, які здобувають освіту в закладі освіти, мають право на забезпечення допоміжними засобами навчання в порядку, встановленому центральним органом виконавчої влади у сфері освіти й науки.</w:t>
      </w:r>
    </w:p>
    <w:p>
      <w:pPr>
        <w:pStyle w:val="Normal"/>
        <w:spacing w:lineRule="auto" w:line="240" w:before="0" w:after="0"/>
        <w:ind w:firstLine="708"/>
        <w:jc w:val="both"/>
        <w:rPr>
          <w:rFonts w:eastAsia="Times New Roman"/>
          <w:lang w:val="uk-UA"/>
        </w:rPr>
      </w:pPr>
      <w:r>
        <w:rPr>
          <w:rFonts w:eastAsia="Times New Roman"/>
          <w:lang w:val="uk-UA"/>
        </w:rPr>
        <w:t>6.6. Здобувачі освіти закладу зобов’язані:</w:t>
      </w:r>
    </w:p>
    <w:p>
      <w:pPr>
        <w:pStyle w:val="Normal"/>
        <w:spacing w:lineRule="auto" w:line="240" w:before="0" w:after="0"/>
        <w:ind w:firstLine="708"/>
        <w:jc w:val="both"/>
        <w:rPr>
          <w:rFonts w:eastAsia="Times New Roman"/>
          <w:lang w:val="uk-UA"/>
        </w:rPr>
      </w:pPr>
      <w:r>
        <w:rPr>
          <w:rFonts w:eastAsia="Times New Roman"/>
          <w:lang w:val="uk-UA"/>
        </w:rPr>
        <w:t>оволодівати знаннями, вміннями, практичними навичками в обсязі не меншому, ніж визначено державними стандартами початкової освіти та базової середньої освіти;</w:t>
      </w:r>
    </w:p>
    <w:p>
      <w:pPr>
        <w:pStyle w:val="Normal"/>
        <w:spacing w:lineRule="auto" w:line="240" w:before="0" w:after="0"/>
        <w:ind w:firstLine="708"/>
        <w:jc w:val="both"/>
        <w:rPr>
          <w:rFonts w:eastAsia="Times New Roman"/>
          <w:lang w:val="uk-UA"/>
        </w:rPr>
      </w:pPr>
      <w:r>
        <w:rPr>
          <w:rFonts w:eastAsia="Times New Roman"/>
          <w:lang w:val="uk-UA"/>
        </w:rPr>
        <w:t>підвищувати свій загальний культурний рівень;</w:t>
      </w:r>
    </w:p>
    <w:p>
      <w:pPr>
        <w:pStyle w:val="Normal"/>
        <w:spacing w:lineRule="auto" w:line="240" w:before="0" w:after="0"/>
        <w:ind w:firstLine="708"/>
        <w:jc w:val="both"/>
        <w:rPr>
          <w:rFonts w:eastAsia="Times New Roman"/>
          <w:lang w:val="uk-UA"/>
        </w:rPr>
      </w:pPr>
      <w:r>
        <w:rPr>
          <w:rFonts w:eastAsia="Times New Roman"/>
          <w:lang w:val="uk-UA"/>
        </w:rPr>
        <w:t>брати участь в освітній діяльності, передбаченій освітньою програмою закладу освіти, даним Статутом;</w:t>
      </w:r>
    </w:p>
    <w:p>
      <w:pPr>
        <w:pStyle w:val="Normal"/>
        <w:spacing w:lineRule="auto" w:line="240" w:before="0" w:after="0"/>
        <w:ind w:firstLine="708"/>
        <w:jc w:val="both"/>
        <w:rPr>
          <w:rFonts w:eastAsia="Times New Roman"/>
          <w:lang w:val="uk-UA"/>
        </w:rPr>
      </w:pPr>
      <w:r>
        <w:rPr>
          <w:rFonts w:eastAsia="Times New Roman"/>
          <w:lang w:val="uk-UA"/>
        </w:rPr>
        <w:t>дотримуватися вимог законодавства, моральних, етичних норм, поважати честь і гідність інших учнів та працівників закладу освіти;</w:t>
      </w:r>
    </w:p>
    <w:p>
      <w:pPr>
        <w:pStyle w:val="Normal"/>
        <w:spacing w:lineRule="auto" w:line="240" w:before="0" w:after="0"/>
        <w:ind w:firstLine="708"/>
        <w:jc w:val="both"/>
        <w:rPr>
          <w:rFonts w:eastAsia="Times New Roman"/>
          <w:lang w:val="uk-UA"/>
        </w:rPr>
      </w:pPr>
      <w:r>
        <w:rPr>
          <w:rFonts w:eastAsia="Times New Roman"/>
          <w:lang w:val="uk-UA"/>
        </w:rPr>
        <w:t>виконувати вимоги педагогічних та інших працівників закладу освіти відповідно до даного Статуту та правил внутрішнього розпорядку закладу;</w:t>
      </w:r>
    </w:p>
    <w:p>
      <w:pPr>
        <w:pStyle w:val="Normal"/>
        <w:spacing w:lineRule="auto" w:line="240" w:before="0" w:after="0"/>
        <w:jc w:val="both"/>
        <w:rPr>
          <w:rFonts w:eastAsia="Times New Roman"/>
          <w:lang w:val="uk-UA"/>
        </w:rPr>
      </w:pPr>
      <w:r>
        <w:rPr>
          <w:rFonts w:eastAsia="Times New Roman"/>
          <w:lang w:val="uk-UA"/>
        </w:rPr>
        <w:tab/>
        <w:t>дотримуватися санітарно-гігієнічних правил.</w:t>
      </w:r>
    </w:p>
    <w:p>
      <w:pPr>
        <w:pStyle w:val="Normal"/>
        <w:spacing w:lineRule="auto" w:line="240" w:before="0" w:after="0"/>
        <w:ind w:firstLine="708"/>
        <w:jc w:val="both"/>
        <w:rPr>
          <w:rFonts w:eastAsia="Times New Roman"/>
          <w:lang w:val="uk-UA"/>
        </w:rPr>
      </w:pPr>
      <w:r>
        <w:rPr>
          <w:rFonts w:eastAsia="Times New Roman"/>
          <w:lang w:val="uk-UA"/>
        </w:rPr>
        <w:t>6.7. Здобувачі освіти закладу залучаються за їх згодою та згодою батьків або осіб, які їх замінюють, до самообслуговування, різних видів суспільно корисної праці відповідно до даного Статуту і правил внутрішнього розпорядку з урахуванням віку, статі, фізичних можливостей.</w:t>
      </w:r>
    </w:p>
    <w:p>
      <w:pPr>
        <w:pStyle w:val="Normal"/>
        <w:spacing w:lineRule="auto" w:line="240" w:before="0" w:after="0"/>
        <w:ind w:firstLine="708"/>
        <w:jc w:val="both"/>
        <w:rPr>
          <w:rFonts w:eastAsia="Times New Roman"/>
          <w:lang w:val="uk-UA"/>
        </w:rPr>
      </w:pPr>
      <w:r>
        <w:rPr>
          <w:rFonts w:eastAsia="Times New Roman"/>
          <w:lang w:val="uk-UA"/>
        </w:rPr>
        <w:t>6.8. На посади педагогічних працівників приймаються особи, які мають педагогічну освіту, вищу освіту та/або професійну кваліфікацію, вільно володіють державною мовою, моральні якості та фізичний і психічний стан здоров’я яких дозволяють виконувати професійні обов’язки.</w:t>
      </w:r>
    </w:p>
    <w:p>
      <w:pPr>
        <w:pStyle w:val="Normal"/>
        <w:spacing w:lineRule="auto" w:line="240" w:before="0" w:after="0"/>
        <w:ind w:firstLine="708"/>
        <w:jc w:val="both"/>
        <w:rPr>
          <w:rFonts w:eastAsia="Times New Roman"/>
          <w:lang w:val="uk-UA"/>
        </w:rPr>
      </w:pPr>
      <w:r>
        <w:rPr>
          <w:rFonts w:eastAsia="Times New Roman"/>
          <w:lang w:val="uk-UA"/>
        </w:rPr>
        <w:t>6.9. До педагогічної діяльності не допускаються особи, яким вона заборонена за медичними показаннями, за вироком суду. Перелік медичних протипоказань щодо провадження педагогічної діяльності встановлюється законодавством.</w:t>
      </w:r>
    </w:p>
    <w:p>
      <w:pPr>
        <w:pStyle w:val="Normal"/>
        <w:spacing w:lineRule="auto" w:line="240" w:before="0" w:after="0"/>
        <w:ind w:firstLine="708"/>
        <w:jc w:val="both"/>
        <w:rPr>
          <w:rFonts w:eastAsia="Times New Roman"/>
          <w:lang w:val="uk-UA"/>
        </w:rPr>
      </w:pPr>
      <w:r>
        <w:rPr>
          <w:rFonts w:eastAsia="Times New Roman"/>
          <w:lang w:val="uk-UA"/>
        </w:rPr>
        <w:t>6.10. Призначення на посаду, звільнення з посади педагогічних та інших працівників закладу освіти, інші трудові відносини регулюються законодавством про працю, Законом України “Про загальну середню освіту” та іншими законодавчими актами.</w:t>
      </w:r>
    </w:p>
    <w:p>
      <w:pPr>
        <w:pStyle w:val="Normal"/>
        <w:spacing w:lineRule="auto" w:line="240" w:before="0" w:after="0"/>
        <w:ind w:firstLine="708"/>
        <w:jc w:val="both"/>
        <w:rPr>
          <w:rFonts w:eastAsia="Times New Roman"/>
          <w:lang w:val="uk-UA"/>
        </w:rPr>
      </w:pPr>
      <w:r>
        <w:rPr>
          <w:rFonts w:eastAsia="Times New Roman"/>
          <w:lang w:val="uk-UA"/>
        </w:rPr>
        <w:t>6.11. Призначення на посаду педагогічних працівників закладу може  здійснюватися  на  конкурсній  основі.  Порядок  проведення  конкурсу розробляється та затверджується керівником  закладу освіти, після його погодження педагогічною радою.</w:t>
      </w:r>
    </w:p>
    <w:p>
      <w:pPr>
        <w:pStyle w:val="Normal"/>
        <w:spacing w:lineRule="auto" w:line="240" w:before="0" w:after="0"/>
        <w:ind w:firstLine="708"/>
        <w:jc w:val="both"/>
        <w:rPr>
          <w:rFonts w:eastAsia="Times New Roman"/>
          <w:lang w:val="uk-UA"/>
        </w:rPr>
      </w:pPr>
      <w:r>
        <w:rPr>
          <w:rFonts w:eastAsia="Times New Roman"/>
          <w:lang w:val="uk-UA"/>
        </w:rPr>
        <w:t xml:space="preserve">Обсяг педагогічного навантаження вчителів на навчальний рік затверджується керівником закладу  відповідно до вимог законодавства.   </w:t>
      </w:r>
    </w:p>
    <w:p>
      <w:pPr>
        <w:pStyle w:val="Normal"/>
        <w:spacing w:lineRule="auto" w:line="240" w:before="0" w:after="0"/>
        <w:ind w:firstLine="708"/>
        <w:jc w:val="both"/>
        <w:rPr>
          <w:rFonts w:eastAsia="Times New Roman"/>
          <w:lang w:val="uk-UA"/>
        </w:rPr>
      </w:pPr>
      <w:r>
        <w:rPr>
          <w:rFonts w:eastAsia="Times New Roman"/>
          <w:lang w:val="uk-UA"/>
        </w:rPr>
        <w:t>Обсяг педагогічного навантаження може бути менше тарифної ставки (посадового окладу) лише за письмовою згодою педагогічного працівника.</w:t>
      </w:r>
    </w:p>
    <w:p>
      <w:pPr>
        <w:pStyle w:val="Normal"/>
        <w:spacing w:lineRule="auto" w:line="240" w:before="0" w:after="0"/>
        <w:ind w:firstLine="708"/>
        <w:jc w:val="both"/>
        <w:rPr>
          <w:rFonts w:eastAsia="Times New Roman"/>
          <w:lang w:val="uk-UA"/>
        </w:rPr>
      </w:pPr>
      <w:r>
        <w:rPr>
          <w:rFonts w:eastAsia="Times New Roman"/>
          <w:lang w:val="uk-UA"/>
        </w:rP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освітньою програмою закладу освіти, за письмовою згодою педагогічного працівника з дотриманням вимог законодавства про працю.</w:t>
      </w:r>
    </w:p>
    <w:p>
      <w:pPr>
        <w:pStyle w:val="Normal"/>
        <w:spacing w:lineRule="auto" w:line="240" w:before="0" w:after="0"/>
        <w:ind w:firstLine="708"/>
        <w:jc w:val="both"/>
        <w:rPr>
          <w:rFonts w:eastAsia="Times New Roman"/>
          <w:lang w:val="uk-UA"/>
        </w:rPr>
      </w:pPr>
      <w:r>
        <w:rPr>
          <w:rFonts w:eastAsia="Times New Roman"/>
          <w:lang w:val="uk-UA"/>
        </w:rPr>
        <w:t xml:space="preserve">6.12. Не допускається відволікання педагогічних працівників від виконання ними професійних обов’язків, вимагання виконання ними роботи, не передбаченої укладеним трудовим договором та/або посадовою інструкцією.  </w:t>
      </w:r>
    </w:p>
    <w:p>
      <w:pPr>
        <w:pStyle w:val="Normal"/>
        <w:spacing w:lineRule="auto" w:line="240" w:before="0" w:after="0"/>
        <w:ind w:firstLine="708"/>
        <w:jc w:val="both"/>
        <w:rPr>
          <w:rFonts w:eastAsia="Times New Roman"/>
          <w:lang w:val="uk-UA"/>
        </w:rPr>
      </w:pPr>
      <w:r>
        <w:rPr>
          <w:rFonts w:eastAsia="Times New Roman"/>
          <w:lang w:val="uk-UA"/>
        </w:rPr>
        <w:t xml:space="preserve">6.13. Робочий час педагогічного працівника включає час, необхідний для виконання ним навчальної, виховної, методичної, організаційної роботи та іншої педагогічної діяльності, передбаченої трудовим договором та/або посадовою інструкцією. </w:t>
      </w:r>
    </w:p>
    <w:p>
      <w:pPr>
        <w:pStyle w:val="Normal"/>
        <w:spacing w:lineRule="auto" w:line="240" w:before="0" w:after="0"/>
        <w:ind w:firstLine="708"/>
        <w:jc w:val="both"/>
        <w:rPr>
          <w:rFonts w:eastAsia="Times New Roman"/>
          <w:lang w:val="uk-UA"/>
        </w:rPr>
      </w:pPr>
      <w:r>
        <w:rPr>
          <w:rFonts w:eastAsia="Times New Roman"/>
          <w:lang w:val="uk-UA"/>
        </w:rPr>
        <w:t xml:space="preserve">6.14. Оплата праці педагогічних працівників здійснюється відповідно до Закону України «Про освіту» та інших актів законодавства. </w:t>
      </w:r>
    </w:p>
    <w:p>
      <w:pPr>
        <w:pStyle w:val="Normal"/>
        <w:spacing w:lineRule="auto" w:line="240" w:before="0" w:after="0"/>
        <w:jc w:val="both"/>
        <w:rPr>
          <w:rFonts w:eastAsia="Times New Roman"/>
          <w:color w:val="C00000"/>
          <w:lang w:val="uk-UA"/>
        </w:rPr>
      </w:pPr>
      <w:r>
        <w:rPr>
          <w:rFonts w:eastAsia="Times New Roman"/>
          <w:lang w:val="uk-UA"/>
        </w:rPr>
        <w:tab/>
        <w:t>6.15. Педагогічні працівники закладу підлягають атестації відповідно до Типового положення про атестацію педагогічних працівників, затвердженого центральним органом виконавчої влади у сфері освіти й науки.</w:t>
      </w:r>
    </w:p>
    <w:p>
      <w:pPr>
        <w:pStyle w:val="Normal"/>
        <w:spacing w:lineRule="auto" w:line="240" w:before="0" w:after="0"/>
        <w:ind w:firstLine="708"/>
        <w:jc w:val="both"/>
        <w:rPr>
          <w:rFonts w:eastAsia="Times New Roman"/>
          <w:lang w:val="uk-UA"/>
        </w:rPr>
      </w:pPr>
      <w:r>
        <w:rPr>
          <w:rFonts w:eastAsia="Times New Roman"/>
          <w:lang w:val="uk-UA"/>
        </w:rPr>
        <w:t xml:space="preserve">За результатами атестації визначається    відповідність педагогічного працівника займаній посаді, присвоюються кваліфікаційні категорії, педагогічні звання.  Перелік категорій і педагогічних звань педагогічних працівників визначається Кабінетом Міністрів України.  </w:t>
      </w:r>
    </w:p>
    <w:p>
      <w:pPr>
        <w:pStyle w:val="Normal"/>
        <w:spacing w:lineRule="auto" w:line="240" w:before="0" w:after="0"/>
        <w:ind w:firstLine="708"/>
        <w:jc w:val="both"/>
        <w:rPr>
          <w:rFonts w:eastAsia="Times New Roman"/>
          <w:lang w:val="uk-UA"/>
        </w:rPr>
      </w:pPr>
      <w:r>
        <w:rPr>
          <w:rFonts w:eastAsia="Times New Roman"/>
          <w:lang w:val="uk-UA"/>
        </w:rPr>
        <w:t>6.16. Педагогічні працівники закладу мають право на:</w:t>
      </w:r>
    </w:p>
    <w:p>
      <w:pPr>
        <w:pStyle w:val="Normal"/>
        <w:spacing w:lineRule="auto" w:line="240" w:before="0" w:after="0"/>
        <w:ind w:firstLine="708"/>
        <w:jc w:val="both"/>
        <w:rPr>
          <w:rFonts w:eastAsia="Times New Roman"/>
          <w:lang w:val="uk-UA"/>
        </w:rPr>
      </w:pPr>
      <w:r>
        <w:rPr>
          <w:rFonts w:eastAsia="Times New Roman"/>
          <w:lang w:val="uk-UA"/>
        </w:rPr>
        <w:t xml:space="preserve">академічну свободу, включаючи свободу викладання, вільний вибір форм, методів і засобів навчання, що відповідають освітній програмі закладу; </w:t>
      </w:r>
    </w:p>
    <w:p>
      <w:pPr>
        <w:pStyle w:val="Normal"/>
        <w:spacing w:lineRule="auto" w:line="240" w:before="0" w:after="0"/>
        <w:ind w:firstLine="708"/>
        <w:jc w:val="both"/>
        <w:rPr>
          <w:rFonts w:eastAsia="Times New Roman"/>
          <w:lang w:val="uk-UA"/>
        </w:rPr>
      </w:pPr>
      <w:r>
        <w:rPr>
          <w:rFonts w:eastAsia="Times New Roman"/>
          <w:lang w:val="uk-UA"/>
        </w:rPr>
        <w:t xml:space="preserve">педагогічну ініціативу, розроблення та впровадження авторських навчальних програм, проєктів, освітніх методик і технологій, методів і засобів, насамперед методик компетентнісного навчання; </w:t>
      </w:r>
    </w:p>
    <w:p>
      <w:pPr>
        <w:pStyle w:val="Normal"/>
        <w:spacing w:lineRule="auto" w:line="240" w:before="0" w:after="0"/>
        <w:ind w:firstLine="708"/>
        <w:jc w:val="both"/>
        <w:rPr>
          <w:rFonts w:eastAsia="Times New Roman"/>
          <w:lang w:val="uk-UA"/>
        </w:rPr>
      </w:pPr>
      <w:r>
        <w:rPr>
          <w:rFonts w:eastAsia="Times New Roman"/>
          <w:lang w:val="uk-UA"/>
        </w:rPr>
        <w:t>користування навчальною, матеріально-технічною, культурно-спортивною базою закладу, доступ до інформаційних ресурсів і комунікацій, що використовуються в освітньому процесі;</w:t>
      </w:r>
    </w:p>
    <w:p>
      <w:pPr>
        <w:pStyle w:val="Normal"/>
        <w:spacing w:lineRule="auto" w:line="240" w:before="0" w:after="0"/>
        <w:ind w:firstLine="708"/>
        <w:jc w:val="both"/>
        <w:rPr>
          <w:rFonts w:eastAsia="Times New Roman"/>
          <w:lang w:val="uk-UA"/>
        </w:rPr>
      </w:pPr>
      <w:r>
        <w:rPr>
          <w:rFonts w:eastAsia="Times New Roman"/>
          <w:lang w:val="uk-UA"/>
        </w:rPr>
        <w:t xml:space="preserve">підвищення кваліфікації, перепідготовку,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 </w:t>
      </w:r>
    </w:p>
    <w:p>
      <w:pPr>
        <w:pStyle w:val="Normal"/>
        <w:spacing w:lineRule="auto" w:line="240" w:before="0" w:after="0"/>
        <w:ind w:firstLine="708"/>
        <w:jc w:val="both"/>
        <w:rPr>
          <w:rFonts w:eastAsia="Times New Roman"/>
          <w:lang w:val="uk-UA"/>
        </w:rPr>
      </w:pPr>
      <w:r>
        <w:rPr>
          <w:rFonts w:eastAsia="Times New Roman"/>
          <w:lang w:val="uk-UA"/>
        </w:rPr>
        <w:t xml:space="preserve">захист професійної честі й гідності; </w:t>
      </w:r>
    </w:p>
    <w:p>
      <w:pPr>
        <w:pStyle w:val="Normal"/>
        <w:spacing w:lineRule="auto" w:line="240" w:before="0" w:after="0"/>
        <w:ind w:firstLine="708"/>
        <w:jc w:val="both"/>
        <w:rPr>
          <w:rFonts w:eastAsia="Times New Roman"/>
          <w:lang w:val="uk-UA"/>
        </w:rPr>
      </w:pPr>
      <w:r>
        <w:rPr>
          <w:rFonts w:eastAsia="Times New Roman"/>
          <w:lang w:val="uk-UA"/>
        </w:rPr>
        <w:t xml:space="preserve">справедливе та об’єктивне оцінювання своєї професійної діяльності, відзначення успіхів; </w:t>
      </w:r>
    </w:p>
    <w:p>
      <w:pPr>
        <w:pStyle w:val="Normal"/>
        <w:spacing w:lineRule="auto" w:line="240" w:before="0" w:after="0"/>
        <w:ind w:firstLine="708"/>
        <w:jc w:val="both"/>
        <w:rPr>
          <w:rFonts w:eastAsia="Times New Roman"/>
          <w:lang w:val="uk-UA"/>
        </w:rPr>
      </w:pPr>
      <w:r>
        <w:rPr>
          <w:rFonts w:eastAsia="Times New Roman"/>
          <w:lang w:val="uk-UA"/>
        </w:rPr>
        <w:t>на проходження атестації відповідно до Типового положення про атестацію педагогічних працівників, затвердженого центральним органом виконавчої влади у сфері освіти й науки;</w:t>
      </w:r>
    </w:p>
    <w:p>
      <w:pPr>
        <w:pStyle w:val="Normal"/>
        <w:spacing w:lineRule="auto" w:line="240" w:before="0" w:after="0"/>
        <w:ind w:firstLine="708"/>
        <w:jc w:val="both"/>
        <w:rPr>
          <w:rFonts w:eastAsia="Times New Roman"/>
          <w:lang w:val="uk-UA"/>
        </w:rPr>
      </w:pPr>
      <w:r>
        <w:rPr>
          <w:rFonts w:eastAsia="Times New Roman"/>
          <w:lang w:val="uk-UA"/>
        </w:rPr>
        <w:t xml:space="preserve">безпечні й нешкідливі умови праці; </w:t>
      </w:r>
    </w:p>
    <w:p>
      <w:pPr>
        <w:pStyle w:val="Normal"/>
        <w:spacing w:lineRule="auto" w:line="240" w:before="0" w:after="0"/>
        <w:ind w:firstLine="708"/>
        <w:jc w:val="both"/>
        <w:rPr>
          <w:rFonts w:eastAsia="Times New Roman"/>
          <w:lang w:val="uk-UA"/>
        </w:rPr>
      </w:pPr>
      <w:r>
        <w:rPr>
          <w:rFonts w:eastAsia="Times New Roman"/>
          <w:lang w:val="uk-UA"/>
        </w:rPr>
        <w:t xml:space="preserve">участь у громадському самоврядуванні закладу освіти; </w:t>
      </w:r>
    </w:p>
    <w:p>
      <w:pPr>
        <w:pStyle w:val="Normal"/>
        <w:spacing w:lineRule="auto" w:line="240" w:before="0" w:after="0"/>
        <w:ind w:firstLine="708"/>
        <w:jc w:val="both"/>
        <w:rPr>
          <w:rFonts w:eastAsia="Times New Roman"/>
          <w:lang w:val="uk-UA"/>
        </w:rPr>
      </w:pPr>
      <w:r>
        <w:rPr>
          <w:rFonts w:eastAsia="Times New Roman"/>
          <w:lang w:val="uk-UA"/>
        </w:rPr>
        <w:t>участь у роботі колегіальних органів управління закладу освіти;</w:t>
      </w:r>
    </w:p>
    <w:p>
      <w:pPr>
        <w:pStyle w:val="Normal"/>
        <w:spacing w:lineRule="auto" w:line="240" w:before="0" w:after="0"/>
        <w:ind w:firstLine="708"/>
        <w:jc w:val="both"/>
        <w:rPr>
          <w:rFonts w:eastAsia="Times New Roman"/>
          <w:lang w:val="uk-UA"/>
        </w:rPr>
      </w:pPr>
      <w:r>
        <w:rPr>
          <w:rFonts w:eastAsia="Times New Roman"/>
          <w:lang w:val="uk-UA"/>
        </w:rPr>
        <w:t>участь у професійних спілках  інших об’єднань громадян, діяльність яких не заборонена законодавством;</w:t>
      </w:r>
    </w:p>
    <w:p>
      <w:pPr>
        <w:pStyle w:val="Normal"/>
        <w:spacing w:lineRule="auto" w:line="240" w:before="0" w:after="0"/>
        <w:ind w:firstLine="708"/>
        <w:jc w:val="both"/>
        <w:rPr>
          <w:rFonts w:eastAsia="Times New Roman"/>
          <w:lang w:val="uk-UA"/>
        </w:rPr>
      </w:pPr>
      <w:r>
        <w:rPr>
          <w:rFonts w:eastAsia="Times New Roman"/>
          <w:lang w:val="uk-UA"/>
        </w:rPr>
        <w:t xml:space="preserve">внесення пропозицій адміністрації закладу освіту та відповідного органу управління освітою щодо поліпшення діяльності закладу освіти.  </w:t>
      </w:r>
    </w:p>
    <w:p>
      <w:pPr>
        <w:pStyle w:val="Normal"/>
        <w:spacing w:lineRule="auto" w:line="240" w:before="0" w:after="0"/>
        <w:ind w:firstLine="708"/>
        <w:jc w:val="both"/>
        <w:rPr>
          <w:rFonts w:eastAsia="Times New Roman"/>
          <w:lang w:val="uk-UA"/>
        </w:rPr>
      </w:pPr>
      <w:r>
        <w:rPr>
          <w:rFonts w:eastAsia="Times New Roman"/>
          <w:lang w:val="uk-UA"/>
        </w:rPr>
        <w:t>6.17. Педагогічні працівники зобов’язані:</w:t>
      </w:r>
    </w:p>
    <w:p>
      <w:pPr>
        <w:pStyle w:val="Normal"/>
        <w:spacing w:lineRule="auto" w:line="240" w:before="0" w:after="0"/>
        <w:ind w:firstLine="708"/>
        <w:jc w:val="both"/>
        <w:rPr>
          <w:rFonts w:eastAsia="Times New Roman"/>
          <w:lang w:val="uk-UA"/>
        </w:rPr>
      </w:pPr>
      <w:r>
        <w:rPr>
          <w:rFonts w:eastAsia="Times New Roman"/>
          <w:lang w:val="uk-UA"/>
        </w:rPr>
        <w:t>дотримуватися принципів дитиноцентризму та педагогіки партнерства у відносинах з учнями та їхніми батьками;</w:t>
      </w:r>
    </w:p>
    <w:p>
      <w:pPr>
        <w:pStyle w:val="Normal"/>
        <w:spacing w:lineRule="auto" w:line="240" w:before="0" w:after="0"/>
        <w:ind w:firstLine="708"/>
        <w:jc w:val="both"/>
        <w:rPr>
          <w:rFonts w:eastAsia="Times New Roman"/>
          <w:lang w:val="uk-UA"/>
        </w:rPr>
      </w:pPr>
      <w:r>
        <w:rPr>
          <w:rFonts w:eastAsia="Times New Roman"/>
          <w:lang w:val="uk-UA"/>
        </w:rPr>
        <w:t>виконувати обов’язки, визначені законами України «Про освіту», «Про загальну середню освіту», іншими актами законодавства, установчими документами закладу освіти, трудовим договором та/або їхніми посадовими обов’язками;</w:t>
      </w:r>
    </w:p>
    <w:p>
      <w:pPr>
        <w:pStyle w:val="Normal"/>
        <w:spacing w:lineRule="auto" w:line="240" w:before="0" w:after="0"/>
        <w:ind w:firstLine="708"/>
        <w:jc w:val="both"/>
        <w:rPr>
          <w:rFonts w:eastAsia="Times New Roman"/>
          <w:lang w:val="uk-UA"/>
        </w:rPr>
      </w:pPr>
      <w:r>
        <w:rPr>
          <w:rFonts w:eastAsia="Times New Roman"/>
          <w:lang w:val="uk-UA"/>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законодавством;</w:t>
      </w:r>
    </w:p>
    <w:p>
      <w:pPr>
        <w:pStyle w:val="Normal"/>
        <w:spacing w:lineRule="auto" w:line="240" w:before="0" w:after="0"/>
        <w:ind w:firstLine="708"/>
        <w:jc w:val="both"/>
        <w:rPr>
          <w:rFonts w:eastAsia="Times New Roman"/>
          <w:lang w:val="uk-UA"/>
        </w:rPr>
      </w:pPr>
      <w:r>
        <w:rPr>
          <w:rFonts w:eastAsia="Times New Roman"/>
          <w:lang w:val="uk-UA"/>
        </w:rPr>
        <w:t>використовувати державну мову в освітньому процесі відповідно до вимог законодавства;</w:t>
      </w:r>
    </w:p>
    <w:p>
      <w:pPr>
        <w:pStyle w:val="Normal"/>
        <w:spacing w:lineRule="auto" w:line="240" w:before="0" w:after="0"/>
        <w:ind w:firstLine="708"/>
        <w:jc w:val="both"/>
        <w:rPr>
          <w:rFonts w:eastAsia="Times New Roman"/>
          <w:lang w:val="uk-UA"/>
        </w:rPr>
      </w:pPr>
      <w:r>
        <w:rPr>
          <w:rFonts w:eastAsia="Times New Roman"/>
          <w:lang w:val="uk-UA"/>
        </w:rPr>
        <w:t>володіти навичками з надання домедичної допомоги дітям;</w:t>
      </w:r>
    </w:p>
    <w:p>
      <w:pPr>
        <w:pStyle w:val="Normal"/>
        <w:spacing w:lineRule="auto" w:line="240" w:before="0" w:after="0"/>
        <w:ind w:firstLine="708"/>
        <w:jc w:val="both"/>
        <w:rPr>
          <w:rFonts w:eastAsia="Times New Roman"/>
          <w:lang w:val="uk-UA"/>
        </w:rPr>
      </w:pPr>
      <w:r>
        <w:rPr>
          <w:rFonts w:eastAsia="Times New Roman"/>
          <w:lang w:val="uk-UA"/>
        </w:rPr>
        <w:t>постійно підвищувати свою педагогічну майстерність;</w:t>
      </w:r>
    </w:p>
    <w:p>
      <w:pPr>
        <w:pStyle w:val="Normal"/>
        <w:spacing w:lineRule="auto" w:line="240" w:before="0" w:after="0"/>
        <w:ind w:firstLine="708"/>
        <w:jc w:val="both"/>
        <w:rPr>
          <w:rFonts w:eastAsia="Times New Roman"/>
          <w:lang w:val="uk-UA"/>
        </w:rPr>
      </w:pPr>
      <w:r>
        <w:rPr>
          <w:rFonts w:eastAsia="Times New Roman"/>
          <w:lang w:val="uk-UA"/>
        </w:rPr>
        <w:t xml:space="preserve">дотримуватися академічної доброчесності та здійснювати контроль за дотриманням академічної доброчесності учнями закладу освіти; </w:t>
      </w:r>
    </w:p>
    <w:p>
      <w:pPr>
        <w:pStyle w:val="Normal"/>
        <w:spacing w:lineRule="auto" w:line="240" w:before="0" w:after="0"/>
        <w:ind w:firstLine="708"/>
        <w:jc w:val="both"/>
        <w:rPr>
          <w:rFonts w:eastAsia="Times New Roman"/>
          <w:lang w:val="uk-UA"/>
        </w:rPr>
      </w:pPr>
      <w:r>
        <w:rPr>
          <w:rFonts w:eastAsia="Times New Roman"/>
          <w:lang w:val="uk-UA"/>
        </w:rPr>
        <w:t xml:space="preserve">виконувати освітню програму для досягнення учнями передбачених нею результатів навчання, їх відповідність вимогам державних стандартів початкової освіти та базової середньої освіти; </w:t>
      </w:r>
    </w:p>
    <w:p>
      <w:pPr>
        <w:pStyle w:val="Normal"/>
        <w:spacing w:lineRule="auto" w:line="240" w:before="0" w:after="0"/>
        <w:ind w:firstLine="708"/>
        <w:jc w:val="both"/>
        <w:rPr>
          <w:rFonts w:eastAsia="Times New Roman"/>
          <w:lang w:val="uk-UA"/>
        </w:rPr>
      </w:pPr>
      <w:r>
        <w:rPr>
          <w:rFonts w:eastAsia="Times New Roman"/>
          <w:lang w:val="uk-UA"/>
        </w:rPr>
        <w:t>нести відповідальність за відповідність оцінювання навчальних досягнень учнів критеріям оцінювання, затвердженим центральним органом виконавчої влади у сфері освіти й науки, доводити результати навчальних досягнень учнів до їх відома та батьків учнів або осіб, які їх замінюють, адміністрації закладу освіти;</w:t>
      </w:r>
    </w:p>
    <w:p>
      <w:pPr>
        <w:pStyle w:val="Normal"/>
        <w:spacing w:lineRule="auto" w:line="240" w:before="0" w:after="0"/>
        <w:ind w:firstLine="708"/>
        <w:jc w:val="both"/>
        <w:rPr>
          <w:rFonts w:eastAsia="Times New Roman"/>
          <w:lang w:val="uk-UA"/>
        </w:rPr>
      </w:pPr>
      <w:r>
        <w:rPr>
          <w:rFonts w:eastAsia="Times New Roman"/>
          <w:lang w:val="uk-UA"/>
        </w:rPr>
        <w:t xml:space="preserve">поважати гідність, права, свободи і законні інтереси всіх учасників освітнього процесу; </w:t>
      </w:r>
    </w:p>
    <w:p>
      <w:pPr>
        <w:pStyle w:val="Normal"/>
        <w:spacing w:lineRule="auto" w:line="240" w:before="0" w:after="0"/>
        <w:ind w:firstLine="708"/>
        <w:jc w:val="both"/>
        <w:rPr>
          <w:rFonts w:eastAsia="Times New Roman"/>
          <w:lang w:val="uk-UA"/>
        </w:rPr>
      </w:pPr>
      <w:r>
        <w:rPr>
          <w:rFonts w:eastAsia="Times New Roman"/>
          <w:lang w:val="uk-UA"/>
        </w:rPr>
        <w:t xml:space="preserve">сприяти розвитку здібностей учнів, формуванню навичок здорового способу життя, дбати про їхнє фізичне й психічне здоров'я; </w:t>
      </w:r>
    </w:p>
    <w:p>
      <w:pPr>
        <w:pStyle w:val="Normal"/>
        <w:spacing w:lineRule="auto" w:line="240" w:before="0" w:after="0"/>
        <w:ind w:firstLine="708"/>
        <w:jc w:val="both"/>
        <w:rPr>
          <w:rFonts w:eastAsia="Times New Roman"/>
          <w:lang w:val="uk-UA"/>
        </w:rPr>
      </w:pPr>
      <w:r>
        <w:rPr>
          <w:rFonts w:eastAsia="Times New Roman"/>
          <w:lang w:val="uk-UA"/>
        </w:rPr>
        <w:t xml:space="preserve">виховувати в учнів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 </w:t>
      </w:r>
    </w:p>
    <w:p>
      <w:pPr>
        <w:pStyle w:val="Normal"/>
        <w:spacing w:lineRule="auto" w:line="240" w:before="0" w:after="0"/>
        <w:ind w:firstLine="708"/>
        <w:jc w:val="both"/>
        <w:rPr>
          <w:rFonts w:eastAsia="Times New Roman"/>
          <w:lang w:val="uk-UA"/>
        </w:rPr>
      </w:pPr>
      <w:r>
        <w:rPr>
          <w:rFonts w:eastAsia="Times New Roman"/>
          <w:lang w:val="uk-UA"/>
        </w:rPr>
        <w:t xml:space="preserve">формувати в учнів прагнення до взаєморозуміння, миру, злагоди між усіма народами, етнічними, національними, релігійними групами; </w:t>
      </w:r>
    </w:p>
    <w:p>
      <w:pPr>
        <w:pStyle w:val="Normal"/>
        <w:spacing w:lineRule="auto" w:line="240" w:before="0" w:after="0"/>
        <w:ind w:firstLine="708"/>
        <w:jc w:val="both"/>
        <w:rPr>
          <w:rFonts w:eastAsia="Times New Roman"/>
          <w:lang w:val="uk-UA"/>
        </w:rPr>
      </w:pPr>
      <w:r>
        <w:rPr>
          <w:rFonts w:eastAsia="Times New Roman"/>
          <w:lang w:val="uk-UA"/>
        </w:rPr>
        <w:t xml:space="preserve">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учнів, запобігати вживанню ними та іншими особами на території закладу алкогольних напоїв, наркотичних засобів, іншим шкідливим звичкам; </w:t>
      </w:r>
    </w:p>
    <w:p>
      <w:pPr>
        <w:pStyle w:val="Normal"/>
        <w:spacing w:lineRule="auto" w:line="240" w:before="0" w:after="0"/>
        <w:ind w:firstLine="708"/>
        <w:jc w:val="both"/>
        <w:rPr>
          <w:rFonts w:eastAsia="Times New Roman"/>
          <w:lang w:val="uk-UA"/>
        </w:rPr>
      </w:pPr>
      <w:r>
        <w:rPr>
          <w:rFonts w:eastAsia="Times New Roman"/>
          <w:lang w:val="uk-UA"/>
        </w:rPr>
        <w:t>брати участь у роботі педагогічної ради;</w:t>
      </w:r>
    </w:p>
    <w:p>
      <w:pPr>
        <w:pStyle w:val="Normal"/>
        <w:spacing w:lineRule="auto" w:line="240" w:before="0" w:after="0"/>
        <w:ind w:firstLine="708"/>
        <w:jc w:val="both"/>
        <w:rPr>
          <w:rFonts w:eastAsia="Times New Roman"/>
          <w:lang w:val="uk-UA"/>
        </w:rPr>
      </w:pPr>
      <w:r>
        <w:rPr>
          <w:rFonts w:eastAsia="Times New Roman"/>
          <w:lang w:val="uk-UA"/>
        </w:rPr>
        <w:t>виконувати накази й розпорядження керівника закладу освіти.</w:t>
      </w:r>
    </w:p>
    <w:p>
      <w:pPr>
        <w:pStyle w:val="Normal"/>
        <w:spacing w:lineRule="auto" w:line="240" w:before="0" w:after="0"/>
        <w:ind w:firstLine="708"/>
        <w:jc w:val="both"/>
        <w:rPr>
          <w:rFonts w:eastAsia="Times New Roman"/>
          <w:lang w:val="uk-UA"/>
        </w:rPr>
      </w:pPr>
      <w:r>
        <w:rPr>
          <w:rFonts w:eastAsia="Times New Roman"/>
          <w:lang w:val="uk-UA"/>
        </w:rPr>
        <w:t>6.18. Педагогічні працівники, які систематично порушують даний Статут, правила внутрішнього розпорядку закладу освіти, не виконують посадових обов’язків, умови трудового договору (контракту) або за результатами атестації не відповідають займаній посаді, звільняються з роботи згідно із законодавством.</w:t>
      </w:r>
    </w:p>
    <w:p>
      <w:pPr>
        <w:pStyle w:val="Normal"/>
        <w:spacing w:lineRule="auto" w:line="240" w:before="0" w:after="0"/>
        <w:ind w:firstLine="708"/>
        <w:jc w:val="both"/>
        <w:rPr>
          <w:rFonts w:eastAsia="Times New Roman"/>
          <w:lang w:val="uk-UA"/>
        </w:rPr>
      </w:pPr>
      <w:r>
        <w:rPr>
          <w:rFonts w:eastAsia="Times New Roman"/>
          <w:lang w:val="uk-UA"/>
        </w:rPr>
        <w:t>6.19. Права й обов’язки інших працівників закладу освіти регулюються трудовим законодавством, даним Статутом та правилами внутрішнього розпорядку закладу освіти.</w:t>
      </w:r>
    </w:p>
    <w:p>
      <w:pPr>
        <w:pStyle w:val="Normal"/>
        <w:spacing w:lineRule="auto" w:line="240" w:before="0" w:after="0"/>
        <w:ind w:firstLine="708"/>
        <w:jc w:val="both"/>
        <w:rPr>
          <w:rFonts w:eastAsia="Times New Roman"/>
          <w:lang w:val="uk-UA"/>
        </w:rPr>
      </w:pPr>
      <w:r>
        <w:rPr>
          <w:rFonts w:eastAsia="Times New Roman"/>
          <w:lang w:val="uk-UA"/>
        </w:rPr>
        <w:t>6.20. Батьки учнів або особи, які їх замінюють, мають права та обов’язки у сфері загальної середньої освіти, передбачені Законами України «Про освіту», «Про загальну середню освіту» та іншими законами України.</w:t>
      </w:r>
    </w:p>
    <w:p>
      <w:pPr>
        <w:pStyle w:val="Normal"/>
        <w:spacing w:lineRule="auto" w:line="240" w:before="0" w:after="0"/>
        <w:ind w:firstLine="708"/>
        <w:jc w:val="both"/>
        <w:rPr>
          <w:rFonts w:eastAsia="Times New Roman"/>
          <w:lang w:val="uk-UA"/>
        </w:rPr>
      </w:pPr>
      <w:r>
        <w:rPr>
          <w:rFonts w:eastAsia="Times New Roman"/>
          <w:lang w:val="uk-UA"/>
        </w:rPr>
        <w:t>Батьки учнів або особи, які їх замінюють, мають право:</w:t>
      </w:r>
    </w:p>
    <w:p>
      <w:pPr>
        <w:pStyle w:val="Normal"/>
        <w:spacing w:lineRule="auto" w:line="240" w:before="0" w:after="0"/>
        <w:ind w:firstLine="708"/>
        <w:jc w:val="both"/>
        <w:rPr>
          <w:rFonts w:eastAsia="Times New Roman"/>
          <w:lang w:val="uk-UA"/>
        </w:rPr>
      </w:pPr>
      <w:r>
        <w:rPr>
          <w:rFonts w:eastAsia="Times New Roman"/>
          <w:lang w:val="uk-UA"/>
        </w:rPr>
        <w:t>бути присутніми на навчальних заняттях своїх дітей за попереднім погодженням з керівником закладу освіти;</w:t>
      </w:r>
    </w:p>
    <w:p>
      <w:pPr>
        <w:pStyle w:val="Normal"/>
        <w:spacing w:lineRule="auto" w:line="240" w:before="0" w:after="0"/>
        <w:ind w:firstLine="708"/>
        <w:jc w:val="both"/>
        <w:rPr>
          <w:rFonts w:eastAsia="Times New Roman"/>
          <w:lang w:val="uk-UA"/>
        </w:rPr>
      </w:pPr>
      <w:r>
        <w:rPr>
          <w:rFonts w:eastAsia="Times New Roman"/>
          <w:lang w:val="uk-UA"/>
        </w:rPr>
        <w:t>захищати відповідно до законодавства права та законні інтереси своїх дітей;</w:t>
      </w:r>
    </w:p>
    <w:p>
      <w:pPr>
        <w:pStyle w:val="Normal"/>
        <w:spacing w:lineRule="auto" w:line="240" w:before="0" w:after="0"/>
        <w:ind w:firstLine="708"/>
        <w:jc w:val="both"/>
        <w:rPr>
          <w:rFonts w:eastAsia="Times New Roman"/>
          <w:lang w:val="uk-UA"/>
        </w:rPr>
      </w:pPr>
      <w:r>
        <w:rPr>
          <w:rFonts w:eastAsia="Times New Roman"/>
          <w:lang w:val="uk-UA"/>
        </w:rPr>
        <w:t>звертатися до закладу освіти, органу управління освітою міської ради з питань освіти;</w:t>
      </w:r>
    </w:p>
    <w:p>
      <w:pPr>
        <w:pStyle w:val="Normal"/>
        <w:spacing w:lineRule="auto" w:line="240" w:before="0" w:after="0"/>
        <w:ind w:firstLine="708"/>
        <w:jc w:val="both"/>
        <w:rPr>
          <w:rFonts w:eastAsia="Times New Roman"/>
          <w:lang w:val="uk-UA"/>
        </w:rPr>
      </w:pPr>
      <w:r>
        <w:rPr>
          <w:rFonts w:eastAsia="Times New Roman"/>
          <w:lang w:val="uk-UA"/>
        </w:rPr>
        <w:t>брати участь у громадському самоврядуванні закладу, зокрема обирати й бути обраними до органів громадського самоврядування закладу;</w:t>
      </w:r>
    </w:p>
    <w:p>
      <w:pPr>
        <w:pStyle w:val="Normal"/>
        <w:spacing w:lineRule="auto" w:line="240" w:before="0" w:after="0"/>
        <w:ind w:firstLine="708"/>
        <w:jc w:val="both"/>
        <w:rPr>
          <w:rFonts w:eastAsia="Times New Roman"/>
          <w:lang w:val="uk-UA"/>
        </w:rPr>
      </w:pPr>
      <w:r>
        <w:rPr>
          <w:rFonts w:eastAsia="Times New Roman"/>
          <w:lang w:val="uk-UA"/>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pPr>
        <w:pStyle w:val="Normal"/>
        <w:spacing w:lineRule="auto" w:line="240" w:before="0" w:after="0"/>
        <w:ind w:firstLine="708"/>
        <w:jc w:val="both"/>
        <w:rPr>
          <w:rFonts w:eastAsia="Times New Roman"/>
          <w:lang w:val="uk-UA"/>
        </w:rPr>
      </w:pPr>
      <w:r>
        <w:rPr>
          <w:rFonts w:eastAsia="Times New Roman"/>
          <w:lang w:val="uk-UA"/>
        </w:rPr>
        <w:t>брати участь у розробленні індивідуальної програми розвитку дитини та/або індивідуального навчального плану;</w:t>
      </w:r>
    </w:p>
    <w:p>
      <w:pPr>
        <w:pStyle w:val="Normal"/>
        <w:spacing w:lineRule="auto" w:line="240" w:before="0" w:after="0"/>
        <w:ind w:firstLine="708"/>
        <w:jc w:val="both"/>
        <w:rPr>
          <w:rFonts w:eastAsia="Times New Roman"/>
          <w:lang w:val="uk-UA"/>
        </w:rPr>
      </w:pPr>
      <w:r>
        <w:rPr>
          <w:rFonts w:eastAsia="Times New Roman"/>
          <w:lang w:val="uk-UA"/>
        </w:rPr>
        <w:t>отримувати інформацію про діяльність закладу освіту, результати навчання своїх дітей (дітей, законними представниками яких вони є);</w:t>
      </w:r>
    </w:p>
    <w:p>
      <w:pPr>
        <w:pStyle w:val="Normal"/>
        <w:spacing w:lineRule="auto" w:line="240" w:before="0" w:after="0"/>
        <w:ind w:firstLine="708"/>
        <w:jc w:val="both"/>
        <w:rPr>
          <w:rFonts w:eastAsia="Times New Roman"/>
          <w:lang w:val="uk-UA"/>
        </w:rPr>
      </w:pPr>
      <w:r>
        <w:rPr>
          <w:rFonts w:eastAsia="Times New Roman"/>
          <w:lang w:val="uk-UA"/>
        </w:rPr>
        <w:t>брати участь у заходах, спрямованих на поліпшення організації освітнього процесу та зміцнення матеріально-технічної бази закладу освіти.</w:t>
      </w:r>
    </w:p>
    <w:p>
      <w:pPr>
        <w:pStyle w:val="Normal"/>
        <w:spacing w:lineRule="auto" w:line="240" w:before="0" w:after="0"/>
        <w:jc w:val="both"/>
        <w:rPr>
          <w:rFonts w:eastAsia="Times New Roman"/>
          <w:lang w:val="uk-UA"/>
        </w:rPr>
      </w:pPr>
      <w:r>
        <w:rPr>
          <w:rFonts w:eastAsia="Times New Roman"/>
          <w:lang w:val="uk-UA"/>
        </w:rPr>
        <w:t xml:space="preserve">         </w:t>
      </w:r>
      <w:r>
        <w:rPr>
          <w:rFonts w:eastAsia="Times New Roman"/>
          <w:lang w:val="uk-UA"/>
        </w:rPr>
        <w:t>6.21. Батьки та особи, які їх замінюють, зобов’язані:</w:t>
      </w:r>
    </w:p>
    <w:p>
      <w:pPr>
        <w:pStyle w:val="Normal"/>
        <w:spacing w:lineRule="auto" w:line="240" w:before="0" w:after="0"/>
        <w:jc w:val="both"/>
        <w:rPr>
          <w:rFonts w:eastAsia="Times New Roman"/>
          <w:lang w:val="uk-UA"/>
        </w:rPr>
      </w:pPr>
      <w:r>
        <w:rPr>
          <w:rFonts w:eastAsia="Times New Roman"/>
          <w:lang w:val="uk-UA"/>
        </w:rPr>
        <w:t xml:space="preserve">         </w:t>
      </w:r>
      <w:r>
        <w:rPr>
          <w:rFonts w:eastAsia="Times New Roman"/>
          <w:lang w:val="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pPr>
        <w:pStyle w:val="Normal"/>
        <w:spacing w:lineRule="auto" w:line="240" w:before="0" w:after="0"/>
        <w:ind w:firstLine="708"/>
        <w:jc w:val="both"/>
        <w:rPr>
          <w:rFonts w:eastAsia="Times New Roman"/>
          <w:lang w:val="uk-UA"/>
        </w:rPr>
      </w:pPr>
      <w:r>
        <w:rPr>
          <w:rFonts w:eastAsia="Times New Roman"/>
          <w:lang w:val="uk-UA"/>
        </w:rPr>
        <w:t>сприяти виконанню дитиною освітньої програми та досягненню   передбачених нею результатів навчання;</w:t>
      </w:r>
    </w:p>
    <w:p>
      <w:pPr>
        <w:pStyle w:val="Normal"/>
        <w:spacing w:lineRule="auto" w:line="240" w:before="0" w:after="0"/>
        <w:ind w:firstLine="708"/>
        <w:jc w:val="both"/>
        <w:rPr>
          <w:rFonts w:eastAsia="Times New Roman"/>
          <w:lang w:val="uk-UA"/>
        </w:rPr>
      </w:pPr>
      <w:r>
        <w:rPr>
          <w:rFonts w:eastAsia="Times New Roman"/>
          <w:lang w:val="uk-UA"/>
        </w:rPr>
        <w:t>поважати гідність, права, свободи й законні інтереси дитини та інших учасників освітнього процесу;</w:t>
      </w:r>
    </w:p>
    <w:p>
      <w:pPr>
        <w:pStyle w:val="Normal"/>
        <w:spacing w:lineRule="auto" w:line="240" w:before="0" w:after="0"/>
        <w:ind w:firstLine="708"/>
        <w:jc w:val="both"/>
        <w:rPr>
          <w:rFonts w:eastAsia="Times New Roman"/>
          <w:lang w:val="uk-UA"/>
        </w:rPr>
      </w:pPr>
      <w:r>
        <w:rPr>
          <w:rFonts w:eastAsia="Times New Roman"/>
          <w:lang w:val="uk-UA"/>
        </w:rPr>
        <w:t>дбати про фізичне й психічне здоров’я дитини, сприяти розвитку її здібностей, формувати навички здорового способу життя;</w:t>
      </w:r>
    </w:p>
    <w:p>
      <w:pPr>
        <w:pStyle w:val="Normal"/>
        <w:spacing w:lineRule="auto" w:line="240" w:before="0" w:after="0"/>
        <w:ind w:firstLine="708"/>
        <w:jc w:val="both"/>
        <w:rPr>
          <w:rFonts w:eastAsia="Times New Roman"/>
          <w:lang w:val="uk-UA"/>
        </w:rPr>
      </w:pPr>
      <w:r>
        <w:rPr>
          <w:rFonts w:eastAsia="Times New Roman"/>
          <w:lang w:val="uk-UA"/>
        </w:rPr>
        <w:t>формувати в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pPr>
        <w:pStyle w:val="Normal"/>
        <w:spacing w:lineRule="auto" w:line="240" w:before="0" w:after="0"/>
        <w:ind w:firstLine="708"/>
        <w:jc w:val="both"/>
        <w:rPr>
          <w:rFonts w:eastAsia="Times New Roman"/>
          <w:lang w:val="uk-UA"/>
        </w:rPr>
      </w:pPr>
      <w:r>
        <w:rPr>
          <w:rFonts w:eastAsia="Times New Roman"/>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pPr>
        <w:pStyle w:val="Normal"/>
        <w:spacing w:lineRule="auto" w:line="240" w:before="0" w:after="0"/>
        <w:ind w:firstLine="708"/>
        <w:jc w:val="both"/>
        <w:rPr>
          <w:rFonts w:eastAsia="Times New Roman"/>
          <w:lang w:val="uk-UA"/>
        </w:rPr>
      </w:pPr>
      <w:r>
        <w:rPr>
          <w:rFonts w:eastAsia="Times New Roman"/>
          <w:lang w:val="uk-UA"/>
        </w:rPr>
        <w:t>формувати в дітей усвідомлення необхідності додержуватися Конституції України та законів України, захищати суверенітет і територіальну цілісність України;</w:t>
      </w:r>
    </w:p>
    <w:p>
      <w:pPr>
        <w:pStyle w:val="Normal"/>
        <w:spacing w:lineRule="auto" w:line="240" w:before="0" w:after="0"/>
        <w:ind w:firstLine="708"/>
        <w:jc w:val="both"/>
        <w:rPr>
          <w:rFonts w:eastAsia="Times New Roman"/>
          <w:lang w:val="uk-UA"/>
        </w:rPr>
      </w:pPr>
      <w:r>
        <w:rPr>
          <w:rFonts w:eastAsia="Times New Roman"/>
          <w:lang w:val="uk-UA"/>
        </w:rPr>
        <w:t>виховувати в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pPr>
        <w:pStyle w:val="Normal"/>
        <w:spacing w:lineRule="auto" w:line="240" w:before="0" w:after="0"/>
        <w:ind w:firstLine="708"/>
        <w:jc w:val="both"/>
        <w:rPr>
          <w:rFonts w:eastAsia="Times New Roman"/>
          <w:lang w:val="uk-UA"/>
        </w:rPr>
      </w:pPr>
      <w:r>
        <w:rPr>
          <w:rFonts w:eastAsia="Times New Roman"/>
          <w:lang w:val="uk-UA"/>
        </w:rPr>
        <w:t>дотримуватися Статуту, правил внутрішнього розпорядку закладу освіти.</w:t>
      </w:r>
    </w:p>
    <w:p>
      <w:pPr>
        <w:pStyle w:val="Normal"/>
        <w:spacing w:lineRule="auto" w:line="240" w:before="0" w:after="0"/>
        <w:ind w:firstLine="708"/>
        <w:jc w:val="both"/>
        <w:rPr>
          <w:rFonts w:eastAsia="Times New Roman"/>
          <w:lang w:val="uk-UA"/>
        </w:rPr>
      </w:pPr>
      <w:r>
        <w:rPr>
          <w:rFonts w:eastAsia="Times New Roman"/>
          <w:lang w:val="uk-UA"/>
        </w:rPr>
        <w:t>6.22. За невиконання учасниками освітнього процесу їхніх обов’язків, порушення даного Статуту, правил внутрішнього розпорядку на них можуть накладатися стягнення відповідно до законодавства.</w:t>
      </w:r>
    </w:p>
    <w:p>
      <w:pPr>
        <w:pStyle w:val="Normal"/>
        <w:spacing w:lineRule="auto" w:line="240" w:before="0" w:after="0"/>
        <w:jc w:val="both"/>
        <w:rPr>
          <w:rFonts w:eastAsia="Times New Roman"/>
          <w:lang w:val="uk-UA"/>
        </w:rPr>
      </w:pPr>
      <w:r>
        <w:rPr>
          <w:rFonts w:eastAsia="Times New Roman"/>
          <w:lang w:val="uk-UA"/>
        </w:rPr>
      </w:r>
    </w:p>
    <w:p>
      <w:pPr>
        <w:pStyle w:val="Normal"/>
        <w:spacing w:lineRule="auto" w:line="240" w:before="0" w:after="0"/>
        <w:jc w:val="center"/>
        <w:rPr>
          <w:rFonts w:eastAsia="Times New Roman"/>
          <w:b/>
          <w:lang w:val="uk-UA"/>
        </w:rPr>
      </w:pPr>
      <w:r>
        <w:rPr/>
      </w:r>
    </w:p>
    <w:p>
      <w:pPr>
        <w:pStyle w:val="Normal"/>
        <w:spacing w:lineRule="auto" w:line="240" w:before="0" w:after="0"/>
        <w:jc w:val="center"/>
        <w:rPr>
          <w:rFonts w:eastAsia="Times New Roman"/>
          <w:b/>
          <w:lang w:val="uk-UA"/>
        </w:rPr>
      </w:pPr>
      <w:r>
        <w:rPr/>
      </w:r>
    </w:p>
    <w:p>
      <w:pPr>
        <w:pStyle w:val="Normal"/>
        <w:spacing w:lineRule="auto" w:line="240" w:before="0" w:after="0"/>
        <w:jc w:val="center"/>
        <w:rPr>
          <w:rFonts w:eastAsia="Times New Roman"/>
          <w:b/>
          <w:lang w:val="uk-UA"/>
        </w:rPr>
      </w:pPr>
      <w:r>
        <w:rPr>
          <w:rFonts w:eastAsia="Times New Roman"/>
          <w:b/>
          <w:lang w:val="uk-UA"/>
        </w:rPr>
        <w:t>7.   УПРАВЛІННЯ ЗАКЛАДОМ ОСВІТИ</w:t>
      </w:r>
    </w:p>
    <w:p>
      <w:pPr>
        <w:pStyle w:val="Normal"/>
        <w:spacing w:lineRule="auto" w:line="240" w:before="0" w:after="0"/>
        <w:ind w:firstLine="708"/>
        <w:jc w:val="both"/>
        <w:rPr>
          <w:rFonts w:eastAsia="Times New Roman"/>
          <w:lang w:val="uk-UA"/>
        </w:rPr>
      </w:pPr>
      <w:r>
        <w:rPr>
          <w:rFonts w:eastAsia="Times New Roman"/>
          <w:lang w:val="uk-UA"/>
        </w:rPr>
        <w:t>7.1. Управління закладом освіти здійснюють:</w:t>
      </w:r>
    </w:p>
    <w:p>
      <w:pPr>
        <w:pStyle w:val="Normal"/>
        <w:spacing w:lineRule="auto" w:line="240" w:before="0" w:after="0"/>
        <w:ind w:firstLine="708"/>
        <w:jc w:val="both"/>
        <w:rPr>
          <w:rFonts w:eastAsia="Times New Roman"/>
          <w:lang w:val="uk-UA"/>
        </w:rPr>
      </w:pPr>
      <w:r>
        <w:rPr>
          <w:rFonts w:eastAsia="Times New Roman"/>
          <w:lang w:val="uk-UA"/>
        </w:rPr>
        <w:t>засновник або уповноважений ним орган;</w:t>
      </w:r>
    </w:p>
    <w:p>
      <w:pPr>
        <w:pStyle w:val="Normal"/>
        <w:spacing w:lineRule="auto" w:line="240" w:before="0" w:after="0"/>
        <w:ind w:firstLine="708"/>
        <w:jc w:val="both"/>
        <w:rPr>
          <w:rFonts w:eastAsia="Times New Roman"/>
          <w:lang w:val="uk-UA"/>
        </w:rPr>
      </w:pPr>
      <w:r>
        <w:rPr>
          <w:rFonts w:eastAsia="Times New Roman"/>
          <w:lang w:val="uk-UA"/>
        </w:rPr>
        <w:t>керівник закладу освіти;</w:t>
      </w:r>
    </w:p>
    <w:p>
      <w:pPr>
        <w:pStyle w:val="Normal"/>
        <w:spacing w:lineRule="auto" w:line="240" w:before="0" w:after="0"/>
        <w:ind w:firstLine="708"/>
        <w:jc w:val="both"/>
        <w:rPr>
          <w:rFonts w:eastAsia="Times New Roman"/>
          <w:lang w:val="uk-UA"/>
        </w:rPr>
      </w:pPr>
      <w:r>
        <w:rPr>
          <w:rFonts w:eastAsia="Times New Roman"/>
          <w:lang w:val="uk-UA"/>
        </w:rPr>
        <w:t>педагогічна рада;</w:t>
      </w:r>
    </w:p>
    <w:p>
      <w:pPr>
        <w:pStyle w:val="Normal"/>
        <w:spacing w:lineRule="auto" w:line="240" w:before="0" w:after="0"/>
        <w:ind w:firstLine="708"/>
        <w:jc w:val="both"/>
        <w:rPr>
          <w:rFonts w:eastAsia="Times New Roman"/>
          <w:lang w:val="uk-UA"/>
        </w:rPr>
      </w:pPr>
      <w:r>
        <w:rPr>
          <w:rFonts w:eastAsia="Times New Roman"/>
          <w:lang w:val="uk-UA"/>
        </w:rPr>
        <w:t>вищий колегіальний орган громадського самоврядування закладу освіти.</w:t>
      </w:r>
    </w:p>
    <w:p>
      <w:pPr>
        <w:pStyle w:val="Normal"/>
        <w:spacing w:lineRule="auto" w:line="240" w:before="0" w:after="0"/>
        <w:ind w:firstLine="708"/>
        <w:jc w:val="both"/>
        <w:rPr>
          <w:rFonts w:eastAsia="Times New Roman"/>
          <w:lang w:val="uk-UA"/>
        </w:rPr>
      </w:pPr>
      <w:r>
        <w:rPr>
          <w:rFonts w:eastAsia="Times New Roman"/>
          <w:lang w:val="uk-UA"/>
        </w:rPr>
        <w:t>7.2. Органи громадського самоврядування та піклувальна рада мають право брати участь в управлінні закладом освіти у порядку та межах, визначених законами України «Про освіту», «Про загальну середню освіту» та установчими документами закладу освіти.</w:t>
      </w:r>
    </w:p>
    <w:p>
      <w:pPr>
        <w:pStyle w:val="Normal"/>
        <w:spacing w:lineRule="auto" w:line="240" w:before="0" w:after="0"/>
        <w:jc w:val="both"/>
        <w:rPr>
          <w:rFonts w:eastAsia="Times New Roman"/>
          <w:lang w:val="uk-UA"/>
        </w:rPr>
      </w:pPr>
      <w:r>
        <w:rPr>
          <w:rFonts w:eastAsia="Times New Roman"/>
          <w:lang w:val="uk-UA"/>
        </w:rPr>
        <w:t xml:space="preserve">           </w:t>
      </w:r>
      <w:r>
        <w:rPr>
          <w:rFonts w:eastAsia="Times New Roman"/>
          <w:lang w:val="uk-UA"/>
        </w:rPr>
        <w:t>7.3.Засновник закладу освіти або відповідний орган управління освітою міської ради:</w:t>
      </w:r>
    </w:p>
    <w:p>
      <w:pPr>
        <w:pStyle w:val="Normal"/>
        <w:spacing w:lineRule="auto" w:line="240" w:before="0" w:after="0"/>
        <w:ind w:firstLine="708"/>
        <w:jc w:val="both"/>
        <w:rPr>
          <w:rFonts w:eastAsia="Times New Roman"/>
          <w:lang w:val="uk-UA"/>
        </w:rPr>
      </w:pPr>
      <w:r>
        <w:rPr>
          <w:rFonts w:eastAsia="Times New Roman"/>
          <w:lang w:val="uk-UA"/>
        </w:rPr>
        <w:t>затверджує статут (його нову редакцію), укладає засновницький договір у випадках, визначених законом;</w:t>
      </w:r>
    </w:p>
    <w:p>
      <w:pPr>
        <w:pStyle w:val="Normal"/>
        <w:spacing w:lineRule="auto" w:line="240" w:before="0" w:after="0"/>
        <w:ind w:firstLine="708"/>
        <w:jc w:val="both"/>
        <w:rPr>
          <w:rFonts w:eastAsia="Times New Roman"/>
          <w:lang w:val="uk-UA"/>
        </w:rPr>
      </w:pPr>
      <w:r>
        <w:rPr>
          <w:rFonts w:eastAsia="Times New Roman"/>
          <w:lang w:val="uk-UA"/>
        </w:rPr>
        <w:t>затверджує положення про конкурс на посаду керівника закладу освіти та склад конкурсної комісії;</w:t>
      </w:r>
    </w:p>
    <w:p>
      <w:pPr>
        <w:pStyle w:val="Normal"/>
        <w:spacing w:lineRule="auto" w:line="240" w:before="0" w:after="0"/>
        <w:ind w:firstLine="708"/>
        <w:jc w:val="both"/>
        <w:rPr>
          <w:rFonts w:eastAsia="Times New Roman"/>
          <w:lang w:val="uk-UA"/>
        </w:rPr>
      </w:pPr>
      <w:r>
        <w:rPr>
          <w:rFonts w:eastAsia="Times New Roman"/>
          <w:lang w:val="uk-UA"/>
        </w:rPr>
        <w:t>приймає рішення про проведення конкурсу на посаду керівника закладу освіти;</w:t>
      </w:r>
    </w:p>
    <w:p>
      <w:pPr>
        <w:pStyle w:val="Normal"/>
        <w:spacing w:lineRule="auto" w:line="240" w:before="0" w:after="0"/>
        <w:ind w:firstLine="708"/>
        <w:jc w:val="both"/>
        <w:rPr>
          <w:rFonts w:eastAsia="Times New Roman"/>
          <w:lang w:val="uk-UA"/>
        </w:rPr>
      </w:pPr>
      <w:r>
        <w:rPr>
          <w:rFonts w:eastAsia="Times New Roman"/>
          <w:lang w:val="uk-UA"/>
        </w:rPr>
        <w:t>затверджує за поданням закладу освіти стратегію розвитку;</w:t>
      </w:r>
    </w:p>
    <w:p>
      <w:pPr>
        <w:pStyle w:val="Normal"/>
        <w:spacing w:lineRule="auto" w:line="240" w:before="0" w:after="0"/>
        <w:ind w:firstLine="708"/>
        <w:jc w:val="both"/>
        <w:rPr>
          <w:rFonts w:eastAsia="Times New Roman"/>
          <w:lang w:val="uk-UA"/>
        </w:rPr>
      </w:pPr>
      <w:r>
        <w:rPr>
          <w:rFonts w:eastAsia="Times New Roman"/>
          <w:lang w:val="uk-UA"/>
        </w:rPr>
        <w:t>фінансує виконання стратегії розвитку закладу освіти, у тому числі здійснення інноваційної діяльності закладом освіти;</w:t>
      </w:r>
    </w:p>
    <w:p>
      <w:pPr>
        <w:pStyle w:val="Normal"/>
        <w:spacing w:lineRule="auto" w:line="240" w:before="0" w:after="0"/>
        <w:ind w:firstLine="708"/>
        <w:jc w:val="both"/>
        <w:rPr>
          <w:rFonts w:eastAsia="Times New Roman"/>
          <w:lang w:val="uk-UA"/>
        </w:rPr>
      </w:pPr>
      <w:r>
        <w:rPr>
          <w:rFonts w:eastAsia="Times New Roman"/>
          <w:lang w:val="uk-UA"/>
        </w:rPr>
        <w:t>утворює та ліквідує структурні підрозділи у заснованому ним закладі освіти;</w:t>
      </w:r>
    </w:p>
    <w:p>
      <w:pPr>
        <w:pStyle w:val="Normal"/>
        <w:spacing w:lineRule="auto" w:line="240" w:before="0" w:after="0"/>
        <w:ind w:firstLine="708"/>
        <w:jc w:val="both"/>
        <w:rPr>
          <w:rFonts w:eastAsia="Times New Roman"/>
          <w:lang w:val="uk-UA"/>
        </w:rPr>
      </w:pPr>
      <w:r>
        <w:rPr>
          <w:rFonts w:eastAsia="Times New Roman"/>
          <w:lang w:val="uk-UA"/>
        </w:rPr>
        <w:t>здійснює контроль за використанням закладом освіти публічних коштів;</w:t>
      </w:r>
    </w:p>
    <w:p>
      <w:pPr>
        <w:pStyle w:val="Normal"/>
        <w:spacing w:lineRule="auto" w:line="240" w:before="0" w:after="0"/>
        <w:ind w:firstLine="708"/>
        <w:jc w:val="both"/>
        <w:rPr>
          <w:rFonts w:eastAsia="Times New Roman"/>
          <w:lang w:val="uk-UA"/>
        </w:rPr>
      </w:pPr>
      <w:r>
        <w:rPr>
          <w:rFonts w:eastAsia="Times New Roman"/>
          <w:lang w:val="uk-UA"/>
        </w:rPr>
        <w:t xml:space="preserve">здійснює контроль за недопущенням привілеїв чи обмежень (дискримінації) за ознаками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w:t>
      </w:r>
    </w:p>
    <w:p>
      <w:pPr>
        <w:pStyle w:val="Normal"/>
        <w:spacing w:lineRule="auto" w:line="240" w:before="0" w:after="0"/>
        <w:jc w:val="both"/>
        <w:rPr>
          <w:rFonts w:eastAsia="Times New Roman"/>
          <w:lang w:val="uk-UA"/>
        </w:rPr>
      </w:pPr>
      <w:r>
        <w:rPr>
          <w:rFonts w:eastAsia="Times New Roman"/>
          <w:lang w:val="uk-UA"/>
        </w:rPr>
        <w:t>спілкування, походження, сімейного, соціального та майнового стану, складних життєвих обставин, наявності судимості та іншими ознаками;</w:t>
      </w:r>
    </w:p>
    <w:p>
      <w:pPr>
        <w:pStyle w:val="Normal"/>
        <w:spacing w:lineRule="auto" w:line="240" w:before="0" w:after="0"/>
        <w:ind w:firstLine="708"/>
        <w:jc w:val="both"/>
        <w:rPr>
          <w:rFonts w:eastAsia="Times New Roman"/>
          <w:lang w:val="uk-UA"/>
        </w:rPr>
      </w:pPr>
      <w:r>
        <w:rPr>
          <w:rFonts w:eastAsia="Times New Roman"/>
          <w:lang w:val="uk-UA"/>
        </w:rPr>
        <w:t>затверджує кошторис закладу освіти, у тому числі обсяг коштів, що передбачається на підвищення кваліфікації педагогічних працівників, та контролює його виконання;</w:t>
      </w:r>
    </w:p>
    <w:p>
      <w:pPr>
        <w:pStyle w:val="Normal"/>
        <w:spacing w:lineRule="auto" w:line="240" w:before="0" w:after="0"/>
        <w:ind w:firstLine="708"/>
        <w:jc w:val="both"/>
        <w:rPr>
          <w:rFonts w:eastAsia="Times New Roman"/>
          <w:lang w:val="uk-UA"/>
        </w:rPr>
      </w:pPr>
      <w:r>
        <w:rPr>
          <w:rFonts w:eastAsia="Times New Roman"/>
          <w:lang w:val="uk-UA"/>
        </w:rPr>
        <w:t>реалізує інші права, передбачені Законом України «Про освіту» та іншими актами законодавства.</w:t>
      </w:r>
    </w:p>
    <w:p>
      <w:pPr>
        <w:pStyle w:val="Normal"/>
        <w:spacing w:lineRule="auto" w:line="240" w:before="0" w:after="0"/>
        <w:jc w:val="both"/>
        <w:rPr>
          <w:rFonts w:eastAsia="Times New Roman"/>
          <w:lang w:val="uk-UA"/>
        </w:rPr>
      </w:pPr>
      <w:r>
        <w:rPr>
          <w:rFonts w:eastAsia="Times New Roman"/>
          <w:lang w:val="uk-UA"/>
        </w:rPr>
        <w:tab/>
        <w:t>7.4. Засновник закладу освіти зобов’язаний забезпечити:</w:t>
      </w:r>
    </w:p>
    <w:p>
      <w:pPr>
        <w:pStyle w:val="Normal"/>
        <w:spacing w:lineRule="auto" w:line="240" w:before="0" w:after="0"/>
        <w:ind w:firstLine="708"/>
        <w:jc w:val="both"/>
        <w:rPr>
          <w:rFonts w:eastAsia="Times New Roman"/>
          <w:lang w:val="uk-UA"/>
        </w:rPr>
      </w:pPr>
      <w:r>
        <w:rPr>
          <w:rFonts w:eastAsia="Times New Roman"/>
          <w:lang w:val="uk-UA"/>
        </w:rPr>
        <w:t>утримання та розвиток заснованого ним закладу освіти,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pPr>
        <w:pStyle w:val="Normal"/>
        <w:spacing w:lineRule="auto" w:line="240" w:before="0" w:after="0"/>
        <w:ind w:firstLine="708"/>
        <w:jc w:val="both"/>
        <w:rPr>
          <w:rFonts w:eastAsia="Times New Roman"/>
          <w:lang w:val="uk-UA"/>
        </w:rPr>
      </w:pPr>
      <w:r>
        <w:rPr>
          <w:rFonts w:eastAsia="Times New Roman"/>
          <w:lang w:val="uk-UA"/>
        </w:rPr>
        <w:t>дотримання принципів універсального дизайну та/або розумного пристосування під час проектування, будівництва та реконструкції будівель, споруд, приміщень закладу освіти;</w:t>
      </w:r>
    </w:p>
    <w:p>
      <w:pPr>
        <w:pStyle w:val="Normal"/>
        <w:spacing w:lineRule="auto" w:line="240" w:before="0" w:after="0"/>
        <w:ind w:firstLine="708"/>
        <w:jc w:val="both"/>
        <w:rPr>
          <w:rFonts w:eastAsia="Times New Roman"/>
          <w:lang w:val="uk-UA"/>
        </w:rPr>
      </w:pPr>
      <w:r>
        <w:rPr>
          <w:rFonts w:eastAsia="Times New Roman"/>
          <w:lang w:val="uk-UA"/>
        </w:rPr>
        <w:t>можливість учнів продовжити навчання на відповідному рівні освіти у разі реорганізації чи ліквідації закладу освіти;</w:t>
      </w:r>
    </w:p>
    <w:p>
      <w:pPr>
        <w:pStyle w:val="Normal"/>
        <w:spacing w:lineRule="auto" w:line="240" w:before="0" w:after="0"/>
        <w:ind w:firstLine="708"/>
        <w:jc w:val="both"/>
        <w:rPr>
          <w:rFonts w:eastAsia="Times New Roman"/>
          <w:lang w:val="uk-UA"/>
        </w:rPr>
      </w:pPr>
      <w:r>
        <w:rPr>
          <w:rFonts w:eastAsia="Times New Roman"/>
          <w:lang w:val="uk-UA"/>
        </w:rPr>
        <w:t>оприлюднення всієї публічної інформації відповідно до вимог законів України «Про освіту», «Про доступ до публічної інформації» та «Про відкритість використання публічних коштів».</w:t>
      </w:r>
    </w:p>
    <w:p>
      <w:pPr>
        <w:pStyle w:val="Normal"/>
        <w:spacing w:lineRule="auto" w:line="240" w:before="0" w:after="0"/>
        <w:ind w:firstLine="708"/>
        <w:jc w:val="both"/>
        <w:rPr>
          <w:rFonts w:eastAsia="Times New Roman"/>
          <w:lang w:val="uk-UA"/>
        </w:rPr>
      </w:pPr>
      <w:r>
        <w:rPr>
          <w:rFonts w:eastAsia="Times New Roman"/>
          <w:lang w:val="uk-UA"/>
        </w:rPr>
        <w:t xml:space="preserve">7.5. Безпосереднє керівництво закладом освіти здійснює його керівник. </w:t>
      </w:r>
    </w:p>
    <w:p>
      <w:pPr>
        <w:pStyle w:val="Normal"/>
        <w:spacing w:lineRule="auto" w:line="240" w:before="0" w:after="0"/>
        <w:ind w:firstLine="708"/>
        <w:jc w:val="both"/>
        <w:rPr>
          <w:rFonts w:eastAsia="Times New Roman"/>
          <w:lang w:val="uk-UA"/>
        </w:rPr>
      </w:pPr>
      <w:r>
        <w:rPr>
          <w:rFonts w:eastAsia="Times New Roman"/>
          <w:lang w:val="uk-UA"/>
        </w:rPr>
        <w:t>Керівником закладу освіти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законодавства.</w:t>
      </w:r>
    </w:p>
    <w:p>
      <w:pPr>
        <w:pStyle w:val="Normal"/>
        <w:spacing w:lineRule="auto" w:line="240" w:before="0" w:after="0"/>
        <w:ind w:firstLine="708"/>
        <w:jc w:val="both"/>
        <w:rPr>
          <w:rFonts w:eastAsia="Times New Roman"/>
          <w:lang w:val="uk-UA"/>
        </w:rPr>
      </w:pPr>
      <w:r>
        <w:rPr>
          <w:rFonts w:eastAsia="Times New Roman"/>
          <w:lang w:val="uk-UA"/>
        </w:rPr>
        <w:t>Повноваження керівника закладу освіти визначаються законодавством та установчими документами закладу освіти.</w:t>
      </w:r>
    </w:p>
    <w:p>
      <w:pPr>
        <w:pStyle w:val="Normal"/>
        <w:spacing w:lineRule="auto" w:line="240" w:before="0" w:after="0"/>
        <w:ind w:firstLine="708"/>
        <w:jc w:val="both"/>
        <w:rPr>
          <w:rFonts w:eastAsia="Times New Roman"/>
          <w:lang w:val="uk-UA"/>
        </w:rPr>
      </w:pPr>
      <w:r>
        <w:rPr>
          <w:rFonts w:eastAsia="Times New Roman"/>
          <w:lang w:val="uk-UA"/>
        </w:rPr>
        <w:t>Керівник закладу освіти має право:</w:t>
      </w:r>
    </w:p>
    <w:p>
      <w:pPr>
        <w:pStyle w:val="Normal"/>
        <w:spacing w:lineRule="auto" w:line="240" w:before="0" w:after="0"/>
        <w:ind w:firstLine="708"/>
        <w:jc w:val="both"/>
        <w:rPr>
          <w:rFonts w:eastAsia="Times New Roman"/>
          <w:lang w:val="uk-UA"/>
        </w:rPr>
      </w:pPr>
      <w:r>
        <w:rPr>
          <w:rFonts w:eastAsia="Times New Roman"/>
          <w:lang w:val="uk-UA"/>
        </w:rPr>
        <w:t>діяти від імені закладу освіти без довіреності та представляти заклад освіти у відносинах з іншими особами;</w:t>
      </w:r>
    </w:p>
    <w:p>
      <w:pPr>
        <w:pStyle w:val="Normal"/>
        <w:spacing w:lineRule="auto" w:line="240" w:before="0" w:after="0"/>
        <w:ind w:firstLine="708"/>
        <w:jc w:val="both"/>
        <w:rPr>
          <w:rFonts w:eastAsia="Times New Roman"/>
          <w:lang w:val="uk-UA"/>
        </w:rPr>
      </w:pPr>
      <w:r>
        <w:rPr>
          <w:rFonts w:eastAsia="Times New Roman"/>
          <w:lang w:val="uk-UA"/>
        </w:rPr>
        <w:t>підписувати документи з питань освітньої, фінансово-господарської та іншої діяльності закладу освіти;</w:t>
      </w:r>
    </w:p>
    <w:p>
      <w:pPr>
        <w:pStyle w:val="Normal"/>
        <w:spacing w:lineRule="auto" w:line="240" w:before="0" w:after="0"/>
        <w:ind w:firstLine="708"/>
        <w:jc w:val="both"/>
        <w:rPr>
          <w:rFonts w:eastAsia="Times New Roman"/>
          <w:lang w:val="uk-UA"/>
        </w:rPr>
      </w:pPr>
      <w:r>
        <w:rPr>
          <w:rFonts w:eastAsia="Times New Roman"/>
          <w:lang w:val="uk-UA"/>
        </w:rPr>
        <w:t>приймати рішення щодо діяльності закладу освіти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pPr>
        <w:pStyle w:val="Normal"/>
        <w:spacing w:lineRule="auto" w:line="240" w:before="0" w:after="0"/>
        <w:ind w:firstLine="708"/>
        <w:jc w:val="both"/>
        <w:rPr>
          <w:rFonts w:eastAsia="Times New Roman"/>
          <w:lang w:val="uk-UA"/>
        </w:rPr>
      </w:pPr>
      <w:r>
        <w:rPr>
          <w:rFonts w:eastAsia="Times New Roman"/>
          <w:lang w:val="uk-UA"/>
        </w:rPr>
        <w:t>призначати на посаду, переводити на іншу посаду та звільняти з посади працівників закладу освіти,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pPr>
        <w:pStyle w:val="Normal"/>
        <w:spacing w:lineRule="auto" w:line="240" w:before="0" w:after="0"/>
        <w:ind w:firstLine="708"/>
        <w:jc w:val="both"/>
        <w:rPr>
          <w:rFonts w:eastAsia="Times New Roman"/>
          <w:lang w:val="uk-UA"/>
        </w:rPr>
      </w:pPr>
      <w:r>
        <w:rPr>
          <w:rFonts w:eastAsia="Times New Roman"/>
          <w:lang w:val="uk-UA"/>
        </w:rPr>
        <w:t>визначати режим роботи закладу освіти;</w:t>
      </w:r>
    </w:p>
    <w:p>
      <w:pPr>
        <w:pStyle w:val="Normal"/>
        <w:spacing w:lineRule="auto" w:line="240" w:before="0" w:after="0"/>
        <w:ind w:firstLine="708"/>
        <w:jc w:val="both"/>
        <w:rPr>
          <w:rFonts w:eastAsia="Times New Roman"/>
          <w:lang w:val="uk-UA"/>
        </w:rPr>
      </w:pPr>
      <w:r>
        <w:rPr>
          <w:rFonts w:eastAsia="Times New Roman"/>
          <w:lang w:val="uk-UA"/>
        </w:rPr>
        <w:t>ініціювати перед засновником або уповноваженим ним органом питання щодо створення або ліквідації структурних підрозділів;</w:t>
      </w:r>
    </w:p>
    <w:p>
      <w:pPr>
        <w:pStyle w:val="Normal"/>
        <w:spacing w:lineRule="auto" w:line="240" w:before="0" w:after="0"/>
        <w:ind w:firstLine="708"/>
        <w:jc w:val="both"/>
        <w:rPr>
          <w:rFonts w:eastAsia="Times New Roman"/>
          <w:lang w:val="uk-UA"/>
        </w:rPr>
      </w:pPr>
      <w:r>
        <w:rPr>
          <w:rFonts w:eastAsia="Times New Roman"/>
          <w:lang w:val="uk-UA"/>
        </w:rPr>
        <w:t>видавати відповідно до своєї компетенції накази і контролювати їх виконання;</w:t>
      </w:r>
    </w:p>
    <w:p>
      <w:pPr>
        <w:pStyle w:val="Normal"/>
        <w:spacing w:lineRule="auto" w:line="240" w:before="0" w:after="0"/>
        <w:ind w:firstLine="708"/>
        <w:jc w:val="both"/>
        <w:rPr>
          <w:rFonts w:eastAsia="Times New Roman"/>
          <w:lang w:val="uk-UA"/>
        </w:rPr>
      </w:pPr>
      <w:r>
        <w:rPr>
          <w:rFonts w:eastAsia="Times New Roman"/>
          <w:lang w:val="uk-UA"/>
        </w:rPr>
        <w:t>укладати угоди (договори, контракти) з фізичними та/або юридичними особами відповідно до своєї компетенції;</w:t>
      </w:r>
    </w:p>
    <w:p>
      <w:pPr>
        <w:pStyle w:val="Normal"/>
        <w:spacing w:lineRule="auto" w:line="240" w:before="0" w:after="0"/>
        <w:ind w:firstLine="708"/>
        <w:jc w:val="both"/>
        <w:rPr>
          <w:rFonts w:eastAsia="Times New Roman"/>
          <w:lang w:val="uk-UA"/>
        </w:rPr>
      </w:pPr>
      <w:r>
        <w:rPr>
          <w:rFonts w:eastAsia="Times New Roman"/>
          <w:lang w:val="uk-U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 освіти;</w:t>
      </w:r>
    </w:p>
    <w:p>
      <w:pPr>
        <w:pStyle w:val="Normal"/>
        <w:spacing w:lineRule="auto" w:line="240" w:before="0" w:after="0"/>
        <w:ind w:firstLine="708"/>
        <w:jc w:val="both"/>
        <w:rPr>
          <w:rFonts w:eastAsia="Times New Roman"/>
          <w:lang w:val="uk-UA"/>
        </w:rPr>
      </w:pPr>
      <w:r>
        <w:rPr>
          <w:rFonts w:eastAsia="Times New Roman"/>
          <w:lang w:val="uk-UA"/>
        </w:rPr>
        <w:t>приймати рішення з інших питань діяльності закладу освіти.</w:t>
      </w:r>
    </w:p>
    <w:p>
      <w:pPr>
        <w:pStyle w:val="Normal"/>
        <w:spacing w:lineRule="auto" w:line="240" w:before="0" w:after="0"/>
        <w:ind w:firstLine="708"/>
        <w:jc w:val="both"/>
        <w:rPr>
          <w:rFonts w:eastAsia="Times New Roman"/>
          <w:lang w:val="uk-UA"/>
        </w:rPr>
      </w:pPr>
      <w:r>
        <w:rPr>
          <w:rFonts w:eastAsia="Times New Roman"/>
          <w:lang w:val="uk-UA"/>
        </w:rPr>
        <w:t>Керівник закладу освіти зобов’язаний:</w:t>
      </w:r>
    </w:p>
    <w:p>
      <w:pPr>
        <w:pStyle w:val="Normal"/>
        <w:spacing w:lineRule="auto" w:line="240" w:before="0" w:after="0"/>
        <w:ind w:firstLine="708"/>
        <w:jc w:val="both"/>
        <w:rPr>
          <w:rFonts w:eastAsia="Times New Roman"/>
          <w:lang w:val="uk-UA"/>
        </w:rPr>
      </w:pPr>
      <w:r>
        <w:rPr>
          <w:rFonts w:eastAsia="Times New Roman"/>
          <w:lang w:val="uk-UA"/>
        </w:rPr>
        <w:t>виконувати закони України «Про освіту», «Про загальну середню освіту» та інші акти законодавства, а також забезпечувати та контролювати їх виконання працівниками закладу освіти, зокрема в частині організації освітнього процесу державною мовою;</w:t>
      </w:r>
    </w:p>
    <w:p>
      <w:pPr>
        <w:pStyle w:val="Normal"/>
        <w:spacing w:lineRule="auto" w:line="240" w:before="0" w:after="0"/>
        <w:ind w:firstLine="708"/>
        <w:jc w:val="both"/>
        <w:rPr>
          <w:rFonts w:eastAsia="Times New Roman"/>
          <w:lang w:val="uk-UA"/>
        </w:rPr>
      </w:pPr>
      <w:r>
        <w:rPr>
          <w:rFonts w:eastAsia="Times New Roman"/>
          <w:lang w:val="uk-UA"/>
        </w:rPr>
        <w:t>планувати та організовувати діяльність закладу освіти;</w:t>
      </w:r>
    </w:p>
    <w:p>
      <w:pPr>
        <w:pStyle w:val="Normal"/>
        <w:spacing w:lineRule="auto" w:line="240" w:before="0" w:after="0"/>
        <w:ind w:firstLine="708"/>
        <w:jc w:val="both"/>
        <w:rPr>
          <w:rFonts w:eastAsia="Times New Roman"/>
          <w:lang w:val="uk-UA"/>
        </w:rPr>
      </w:pPr>
      <w:r>
        <w:rPr>
          <w:rFonts w:eastAsia="Times New Roman"/>
          <w:lang w:val="uk-UA"/>
        </w:rPr>
        <w:t>розробляти проект кошторису та подавати його засновнику або уповноваженому ним органу на затвердження;</w:t>
      </w:r>
    </w:p>
    <w:p>
      <w:pPr>
        <w:pStyle w:val="Normal"/>
        <w:spacing w:lineRule="auto" w:line="240" w:before="0" w:after="0"/>
        <w:ind w:firstLine="708"/>
        <w:jc w:val="both"/>
        <w:rPr>
          <w:rFonts w:eastAsia="Times New Roman"/>
          <w:lang w:val="uk-UA"/>
        </w:rPr>
      </w:pPr>
      <w:r>
        <w:rPr>
          <w:rFonts w:eastAsia="Times New Roman"/>
          <w:lang w:val="uk-UA"/>
        </w:rPr>
        <w:t>надавати щороку засновнику пропозиції щодо обсягу коштів, необхідних для підвищення кваліфікації педагогічних працівників;</w:t>
      </w:r>
    </w:p>
    <w:p>
      <w:pPr>
        <w:pStyle w:val="Normal"/>
        <w:spacing w:lineRule="auto" w:line="240" w:before="0" w:after="0"/>
        <w:ind w:firstLine="708"/>
        <w:jc w:val="both"/>
        <w:rPr>
          <w:rFonts w:eastAsia="Times New Roman"/>
          <w:lang w:val="uk-UA"/>
        </w:rPr>
      </w:pPr>
      <w:r>
        <w:rPr>
          <w:rFonts w:eastAsia="Times New Roman"/>
          <w:lang w:val="uk-UA"/>
        </w:rPr>
        <w:t>організовувати фінансово-господарську діяльність закладу освіти в межах затвердженого кошторису;</w:t>
      </w:r>
    </w:p>
    <w:p>
      <w:pPr>
        <w:pStyle w:val="Normal"/>
        <w:spacing w:lineRule="auto" w:line="240" w:before="0" w:after="0"/>
        <w:ind w:firstLine="708"/>
        <w:jc w:val="both"/>
        <w:rPr>
          <w:rFonts w:eastAsia="Times New Roman"/>
          <w:lang w:val="uk-UA"/>
        </w:rPr>
      </w:pPr>
      <w:r>
        <w:rPr>
          <w:rFonts w:eastAsia="Times New Roman"/>
          <w:lang w:val="uk-UA"/>
        </w:rPr>
        <w:t>забезпечувати розроблення та виконання стратегії розвитку закладу освіти;</w:t>
      </w:r>
    </w:p>
    <w:p>
      <w:pPr>
        <w:pStyle w:val="Normal"/>
        <w:spacing w:lineRule="auto" w:line="240" w:before="0" w:after="0"/>
        <w:ind w:firstLine="708"/>
        <w:jc w:val="both"/>
        <w:rPr>
          <w:rFonts w:eastAsia="Times New Roman"/>
          <w:lang w:val="uk-UA"/>
        </w:rPr>
      </w:pPr>
      <w:r>
        <w:rPr>
          <w:rFonts w:eastAsia="Times New Roman"/>
          <w:lang w:val="uk-UA"/>
        </w:rPr>
        <w:t>затверджувати правила внутрішнього розпорядку закладу освіти;</w:t>
      </w:r>
    </w:p>
    <w:p>
      <w:pPr>
        <w:pStyle w:val="Normal"/>
        <w:spacing w:lineRule="auto" w:line="240" w:before="0" w:after="0"/>
        <w:ind w:firstLine="708"/>
        <w:jc w:val="both"/>
        <w:rPr>
          <w:rFonts w:eastAsia="Times New Roman"/>
          <w:lang w:val="uk-UA"/>
        </w:rPr>
      </w:pPr>
      <w:r>
        <w:rPr>
          <w:rFonts w:eastAsia="Times New Roman"/>
          <w:lang w:val="uk-UA"/>
        </w:rPr>
        <w:t>затверджувати посадові інструкції працівників закладу освіти;</w:t>
      </w:r>
    </w:p>
    <w:p>
      <w:pPr>
        <w:pStyle w:val="Normal"/>
        <w:spacing w:lineRule="auto" w:line="240" w:before="0" w:after="0"/>
        <w:ind w:firstLine="708"/>
        <w:jc w:val="both"/>
        <w:rPr>
          <w:rFonts w:eastAsia="Times New Roman"/>
          <w:lang w:val="uk-UA"/>
        </w:rPr>
      </w:pPr>
      <w:r>
        <w:rPr>
          <w:rFonts w:eastAsia="Times New Roman"/>
          <w:lang w:val="uk-UA"/>
        </w:rPr>
        <w:t>організовувати освітній процес та видачу документів про освіту;</w:t>
      </w:r>
    </w:p>
    <w:p>
      <w:pPr>
        <w:pStyle w:val="Normal"/>
        <w:spacing w:lineRule="auto" w:line="240" w:before="0" w:after="0"/>
        <w:ind w:firstLine="708"/>
        <w:jc w:val="both"/>
        <w:rPr>
          <w:rFonts w:eastAsia="Times New Roman"/>
          <w:lang w:val="uk-UA"/>
        </w:rPr>
      </w:pPr>
      <w:r>
        <w:rPr>
          <w:rFonts w:eastAsia="Times New Roman"/>
          <w:lang w:val="uk-UA"/>
        </w:rPr>
        <w:t>затверджувати освітню програму закладу освіти відповідно до законодавства;</w:t>
      </w:r>
    </w:p>
    <w:p>
      <w:pPr>
        <w:pStyle w:val="Normal"/>
        <w:spacing w:lineRule="auto" w:line="240" w:before="0" w:after="0"/>
        <w:ind w:firstLine="708"/>
        <w:jc w:val="both"/>
        <w:rPr>
          <w:rFonts w:eastAsia="Times New Roman"/>
          <w:lang w:val="uk-UA"/>
        </w:rPr>
      </w:pPr>
      <w:r>
        <w:rPr>
          <w:rFonts w:eastAsia="Times New Roman"/>
          <w:lang w:val="uk-U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pPr>
        <w:pStyle w:val="Normal"/>
        <w:spacing w:lineRule="auto" w:line="240" w:before="0" w:after="0"/>
        <w:ind w:firstLine="708"/>
        <w:jc w:val="both"/>
        <w:rPr>
          <w:rFonts w:eastAsia="Times New Roman"/>
          <w:lang w:val="uk-UA"/>
        </w:rPr>
      </w:pPr>
      <w:r>
        <w:rPr>
          <w:rFonts w:eastAsia="Times New Roman"/>
          <w:lang w:val="uk-UA"/>
        </w:rPr>
        <w:t>затверджувати положення про внутрішню систему забезпечення якості освіти в закладі освіти, забезпечити її створення та функціонування;</w:t>
      </w:r>
    </w:p>
    <w:p>
      <w:pPr>
        <w:pStyle w:val="Normal"/>
        <w:spacing w:lineRule="auto" w:line="240" w:before="0" w:after="0"/>
        <w:ind w:firstLine="708"/>
        <w:jc w:val="both"/>
        <w:rPr>
          <w:rFonts w:eastAsia="Times New Roman"/>
          <w:lang w:val="uk-UA"/>
        </w:rPr>
      </w:pPr>
      <w:r>
        <w:rPr>
          <w:rFonts w:eastAsia="Times New Roman"/>
          <w:lang w:val="uk-UA"/>
        </w:rPr>
        <w:t>забезпечувати розроблення, затвердження, виконання та моніторинг виконання індивідуальної програми розвитку учня;</w:t>
      </w:r>
    </w:p>
    <w:p>
      <w:pPr>
        <w:pStyle w:val="Normal"/>
        <w:spacing w:lineRule="auto" w:line="240" w:before="0" w:after="0"/>
        <w:ind w:firstLine="708"/>
        <w:jc w:val="both"/>
        <w:rPr>
          <w:rFonts w:eastAsia="Times New Roman"/>
          <w:lang w:val="uk-UA"/>
        </w:rPr>
      </w:pPr>
      <w:r>
        <w:rPr>
          <w:rFonts w:eastAsia="Times New Roman"/>
          <w:lang w:val="uk-UA"/>
        </w:rP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pPr>
        <w:pStyle w:val="Normal"/>
        <w:spacing w:lineRule="auto" w:line="240" w:before="0" w:after="0"/>
        <w:ind w:firstLine="708"/>
        <w:jc w:val="both"/>
        <w:rPr>
          <w:rFonts w:eastAsia="Times New Roman"/>
          <w:lang w:val="uk-UA"/>
        </w:rPr>
      </w:pPr>
      <w:r>
        <w:rPr>
          <w:rFonts w:eastAsia="Times New Roman"/>
          <w:lang w:val="uk-UA"/>
        </w:rPr>
        <w:t>забезпечувати здійснення контролю за досягненням учнями результатів навчання, визначених державними стандартами, індивідуальною програмою розвитку, індивідуальним навчальним планом;</w:t>
      </w:r>
    </w:p>
    <w:p>
      <w:pPr>
        <w:pStyle w:val="Normal"/>
        <w:spacing w:lineRule="auto" w:line="240" w:before="0" w:after="0"/>
        <w:ind w:firstLine="708"/>
        <w:jc w:val="both"/>
        <w:rPr>
          <w:rFonts w:eastAsia="Times New Roman"/>
          <w:lang w:val="uk-UA"/>
        </w:rPr>
      </w:pPr>
      <w:r>
        <w:rPr>
          <w:rFonts w:eastAsia="Times New Roman"/>
          <w:lang w:val="uk-UA"/>
        </w:rPr>
        <w:t>створювати необхідні умови для здобуття освіти особами з особливими освітніми потребами;</w:t>
      </w:r>
    </w:p>
    <w:p>
      <w:pPr>
        <w:pStyle w:val="Normal"/>
        <w:spacing w:lineRule="auto" w:line="240" w:before="0" w:after="0"/>
        <w:ind w:firstLine="708"/>
        <w:jc w:val="both"/>
        <w:rPr>
          <w:rFonts w:eastAsia="Times New Roman"/>
          <w:lang w:val="uk-UA"/>
        </w:rPr>
      </w:pPr>
      <w:r>
        <w:rPr>
          <w:rFonts w:eastAsia="Times New Roman"/>
          <w:lang w:val="uk-UA"/>
        </w:rPr>
        <w:t>сприяти проходженню атестації та сертифікації педагогічними працівниками;</w:t>
      </w:r>
    </w:p>
    <w:p>
      <w:pPr>
        <w:pStyle w:val="Normal"/>
        <w:spacing w:lineRule="auto" w:line="240" w:before="0" w:after="0"/>
        <w:ind w:firstLine="708"/>
        <w:jc w:val="both"/>
        <w:rPr>
          <w:rFonts w:eastAsia="Times New Roman"/>
          <w:lang w:val="uk-UA"/>
        </w:rPr>
      </w:pPr>
      <w:r>
        <w:rPr>
          <w:rFonts w:eastAsia="Times New Roman"/>
          <w:lang w:val="uk-UA"/>
        </w:rPr>
        <w:t>створювати умови для здійснення дієвого та відкритого громадського нагляду (контролю) за діяльністю закладу освіти;</w:t>
      </w:r>
    </w:p>
    <w:p>
      <w:pPr>
        <w:pStyle w:val="Normal"/>
        <w:spacing w:lineRule="auto" w:line="240" w:before="0" w:after="0"/>
        <w:ind w:firstLine="708"/>
        <w:jc w:val="both"/>
        <w:rPr>
          <w:rFonts w:eastAsia="Times New Roman"/>
          <w:lang w:val="uk-UA"/>
        </w:rPr>
      </w:pPr>
      <w:r>
        <w:rPr>
          <w:rFonts w:eastAsia="Times New Roman"/>
          <w:lang w:val="uk-UA"/>
        </w:rPr>
        <w:t>сприяти та створювати умови для діяльності органів громадського самоврядування в закладі освіти;</w:t>
      </w:r>
    </w:p>
    <w:p>
      <w:pPr>
        <w:pStyle w:val="Normal"/>
        <w:spacing w:lineRule="auto" w:line="240" w:before="0" w:after="0"/>
        <w:ind w:firstLine="708"/>
        <w:jc w:val="both"/>
        <w:rPr>
          <w:rFonts w:eastAsia="Times New Roman"/>
          <w:lang w:val="uk-UA"/>
        </w:rPr>
      </w:pPr>
      <w:r>
        <w:rPr>
          <w:rFonts w:eastAsia="Times New Roman"/>
          <w:lang w:val="uk-UA"/>
        </w:rPr>
        <w:t>формувати засади, створювати умови, сприяти формуванню культури здорового способу життя учнів та працівників закладу освіти;</w:t>
      </w:r>
    </w:p>
    <w:p>
      <w:pPr>
        <w:pStyle w:val="Normal"/>
        <w:spacing w:lineRule="auto" w:line="240" w:before="0" w:after="0"/>
        <w:ind w:firstLine="708"/>
        <w:jc w:val="both"/>
        <w:rPr>
          <w:rFonts w:eastAsia="Times New Roman"/>
          <w:lang w:val="uk-UA"/>
        </w:rPr>
      </w:pPr>
      <w:r>
        <w:rPr>
          <w:rFonts w:eastAsia="Times New Roman"/>
          <w:lang w:val="uk-UA"/>
        </w:rPr>
        <w:t>створювати в закладі освіти безпечне освітнє середовище, забезпечувати дотримання вимог щодо охорони дитинства, охорони праці, вимог техніки безпеки;</w:t>
      </w:r>
    </w:p>
    <w:p>
      <w:pPr>
        <w:pStyle w:val="Normal"/>
        <w:spacing w:lineRule="auto" w:line="240" w:before="0" w:after="0"/>
        <w:ind w:firstLine="708"/>
        <w:jc w:val="both"/>
        <w:rPr>
          <w:rFonts w:eastAsia="Times New Roman"/>
          <w:lang w:val="uk-UA"/>
        </w:rPr>
      </w:pPr>
      <w:r>
        <w:rPr>
          <w:rFonts w:eastAsia="Times New Roman"/>
          <w:lang w:val="uk-UA"/>
        </w:rPr>
        <w:t>організовувати харчування та сприяти медичному обслуговуванню учнів відповідно до законодавства;</w:t>
      </w:r>
    </w:p>
    <w:p>
      <w:pPr>
        <w:pStyle w:val="Normal"/>
        <w:spacing w:lineRule="auto" w:line="240" w:before="0" w:after="0"/>
        <w:ind w:firstLine="708"/>
        <w:jc w:val="both"/>
        <w:rPr>
          <w:rFonts w:eastAsia="Times New Roman"/>
          <w:lang w:val="uk-UA"/>
        </w:rPr>
      </w:pPr>
      <w:r>
        <w:rPr>
          <w:rFonts w:eastAsia="Times New Roman"/>
          <w:lang w:val="uk-UA"/>
        </w:rPr>
        <w:t>забезпечувати відкритість і прозорість діяльності закладу освіти, зокрема шляхом оприлюднення публічної інформації відповідно до вимог законів України «Про освіту», «Про доступ до публічної інформації», «Про відкритість використання публічних коштів» та інших законів України;</w:t>
      </w:r>
    </w:p>
    <w:p>
      <w:pPr>
        <w:pStyle w:val="Normal"/>
        <w:spacing w:lineRule="auto" w:line="240" w:before="0" w:after="0"/>
        <w:ind w:firstLine="708"/>
        <w:jc w:val="both"/>
        <w:rPr>
          <w:rFonts w:eastAsia="Times New Roman"/>
          <w:lang w:val="uk-UA"/>
        </w:rPr>
      </w:pPr>
      <w:r>
        <w:rPr>
          <w:rFonts w:eastAsia="Times New Roman"/>
          <w:lang w:val="uk-UA"/>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pPr>
        <w:pStyle w:val="Normal"/>
        <w:spacing w:lineRule="auto" w:line="240" w:before="0" w:after="0"/>
        <w:ind w:firstLine="708"/>
        <w:jc w:val="both"/>
        <w:rPr>
          <w:rFonts w:eastAsia="Times New Roman"/>
          <w:lang w:val="uk-UA"/>
        </w:rPr>
      </w:pPr>
      <w:r>
        <w:rPr>
          <w:rFonts w:eastAsia="Times New Roman"/>
          <w:lang w:val="uk-UA"/>
        </w:rPr>
        <w:t>організовувати документообіг, бухгалтерський облік та звітність відповідно до законодавства;</w:t>
      </w:r>
    </w:p>
    <w:p>
      <w:pPr>
        <w:pStyle w:val="Normal"/>
        <w:spacing w:lineRule="auto" w:line="240" w:before="0" w:after="0"/>
        <w:ind w:firstLine="708"/>
        <w:jc w:val="both"/>
        <w:rPr>
          <w:rFonts w:eastAsia="Times New Roman"/>
          <w:lang w:val="uk-UA"/>
        </w:rPr>
      </w:pPr>
      <w:r>
        <w:rPr>
          <w:rFonts w:eastAsia="Times New Roman"/>
          <w:lang w:val="uk-UA"/>
        </w:rPr>
        <w:t>звітувати щороку на загальних зборах (конференції) колективу про свою роботу та виконання стратегії розвитку закладу освіти;</w:t>
      </w:r>
    </w:p>
    <w:p>
      <w:pPr>
        <w:pStyle w:val="Normal"/>
        <w:spacing w:lineRule="auto" w:line="240" w:before="0" w:after="0"/>
        <w:ind w:firstLine="708"/>
        <w:jc w:val="both"/>
        <w:rPr>
          <w:rFonts w:eastAsia="Times New Roman"/>
          <w:lang w:val="uk-UA"/>
        </w:rPr>
      </w:pPr>
      <w:r>
        <w:rPr>
          <w:rFonts w:eastAsia="Times New Roman"/>
          <w:lang w:val="uk-UA"/>
        </w:rPr>
        <w:t>виконувати інші обов’язки, покладені на нього законодавством, засновником, установчими документами закладу освіти, колективним договором, строковим трудовим договором.</w:t>
      </w:r>
    </w:p>
    <w:p>
      <w:pPr>
        <w:pStyle w:val="Normal"/>
        <w:spacing w:lineRule="auto" w:line="240" w:before="0" w:after="0"/>
        <w:ind w:firstLine="708"/>
        <w:jc w:val="both"/>
        <w:rPr>
          <w:rFonts w:eastAsia="Times New Roman"/>
          <w:color w:themeColor="text1" w:val="000000"/>
          <w:lang w:val="uk-UA"/>
        </w:rPr>
      </w:pPr>
      <w:r>
        <w:rPr>
          <w:rFonts w:eastAsia="Times New Roman"/>
          <w:color w:themeColor="text1" w:val="000000"/>
          <w:lang w:val="uk-UA"/>
        </w:rPr>
        <w:t>Керівник закладу освіти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pPr>
        <w:pStyle w:val="Normal"/>
        <w:spacing w:lineRule="auto" w:line="240" w:before="0" w:after="0"/>
        <w:ind w:firstLine="708"/>
        <w:jc w:val="both"/>
        <w:rPr>
          <w:rFonts w:eastAsia="Times New Roman"/>
          <w:lang w:val="uk-UA"/>
        </w:rPr>
      </w:pPr>
      <w:r>
        <w:rPr>
          <w:rFonts w:eastAsia="Times New Roman"/>
          <w:lang w:val="uk-UA"/>
        </w:rPr>
        <w:t>7.6. Педагогічна рада є основним постійно діючим колегіальним органом управління закладу освіти.</w:t>
      </w:r>
    </w:p>
    <w:p>
      <w:pPr>
        <w:pStyle w:val="Normal"/>
        <w:spacing w:lineRule="auto" w:line="240" w:before="0" w:after="0"/>
        <w:ind w:firstLine="708"/>
        <w:jc w:val="both"/>
        <w:rPr>
          <w:rFonts w:eastAsia="Times New Roman"/>
          <w:lang w:val="uk-UA"/>
        </w:rPr>
      </w:pPr>
      <w:r>
        <w:rPr>
          <w:rFonts w:eastAsia="Times New Roman"/>
          <w:lang w:val="uk-UA"/>
        </w:rPr>
        <w:t>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керівник закладу освіти.</w:t>
      </w:r>
    </w:p>
    <w:p>
      <w:pPr>
        <w:pStyle w:val="Normal"/>
        <w:spacing w:lineRule="auto" w:line="240" w:before="0" w:after="0"/>
        <w:ind w:firstLine="708"/>
        <w:jc w:val="both"/>
        <w:rPr>
          <w:rFonts w:eastAsia="Times New Roman"/>
          <w:lang w:val="uk-UA"/>
        </w:rPr>
      </w:pPr>
      <w:r>
        <w:rPr>
          <w:rFonts w:eastAsia="Times New Roman"/>
          <w:lang w:val="uk-UA"/>
        </w:rPr>
        <w:t>Педагогічна рада:</w:t>
      </w:r>
    </w:p>
    <w:p>
      <w:pPr>
        <w:pStyle w:val="Normal"/>
        <w:spacing w:lineRule="auto" w:line="240" w:before="0" w:after="0"/>
        <w:ind w:firstLine="708"/>
        <w:jc w:val="both"/>
        <w:rPr>
          <w:rFonts w:eastAsia="Times New Roman"/>
          <w:lang w:val="uk-UA"/>
        </w:rPr>
      </w:pPr>
      <w:r>
        <w:rPr>
          <w:rFonts w:eastAsia="Times New Roman"/>
          <w:lang w:val="uk-UA"/>
        </w:rPr>
        <w:t>схвалює стратегію розвитку закладу освіти та річний план роботи;</w:t>
      </w:r>
    </w:p>
    <w:p>
      <w:pPr>
        <w:pStyle w:val="Normal"/>
        <w:spacing w:lineRule="auto" w:line="240" w:before="0" w:after="0"/>
        <w:ind w:firstLine="708"/>
        <w:jc w:val="both"/>
        <w:rPr>
          <w:rFonts w:eastAsia="Times New Roman"/>
          <w:lang w:val="uk-UA"/>
        </w:rPr>
      </w:pPr>
      <w:r>
        <w:rPr>
          <w:rFonts w:eastAsia="Times New Roman"/>
          <w:lang w:val="uk-UA"/>
        </w:rPr>
        <w:t>схвалює освітню програму, зміни до неї та оцінює результати її  виконання;</w:t>
      </w:r>
    </w:p>
    <w:p>
      <w:pPr>
        <w:pStyle w:val="Normal"/>
        <w:spacing w:lineRule="auto" w:line="240" w:before="0" w:after="0"/>
        <w:ind w:firstLine="708"/>
        <w:jc w:val="both"/>
        <w:rPr>
          <w:rFonts w:eastAsia="Times New Roman"/>
          <w:lang w:val="uk-UA"/>
        </w:rPr>
      </w:pPr>
      <w:r>
        <w:rPr>
          <w:rFonts w:eastAsia="Times New Roman"/>
          <w:lang w:val="uk-UA"/>
        </w:rPr>
        <w:t>схвалює правила внутрішнього розпорядку, положення про внутрішню систему забезпечення якості освіти;</w:t>
      </w:r>
    </w:p>
    <w:p>
      <w:pPr>
        <w:pStyle w:val="Normal"/>
        <w:spacing w:lineRule="auto" w:line="240" w:before="0" w:after="0"/>
        <w:ind w:firstLine="708"/>
        <w:jc w:val="both"/>
        <w:rPr>
          <w:rFonts w:eastAsia="Times New Roman"/>
          <w:lang w:val="uk-UA"/>
        </w:rPr>
      </w:pPr>
      <w:r>
        <w:rPr>
          <w:rFonts w:eastAsia="Times New Roman"/>
          <w:lang w:val="uk-UA"/>
        </w:rPr>
        <w:t>приймає рішення щодо вдосконалення і методичного забезпечення освітнього процесу;</w:t>
      </w:r>
    </w:p>
    <w:p>
      <w:pPr>
        <w:pStyle w:val="Normal"/>
        <w:spacing w:lineRule="auto" w:line="240" w:before="0" w:after="0"/>
        <w:ind w:firstLine="708"/>
        <w:jc w:val="both"/>
        <w:rPr>
          <w:rFonts w:eastAsia="Times New Roman"/>
          <w:lang w:val="uk-UA"/>
        </w:rPr>
      </w:pPr>
      <w:r>
        <w:rPr>
          <w:rFonts w:eastAsia="Times New Roman"/>
          <w:lang w:val="uk-UA"/>
        </w:rPr>
        <w:t xml:space="preserve">приймає рішення щодо переведення учнів на наступний рік навчання, їх відрахування, притягнення до відповідальності за невиконання обов’язків, </w:t>
      </w:r>
    </w:p>
    <w:p>
      <w:pPr>
        <w:pStyle w:val="Normal"/>
        <w:spacing w:lineRule="auto" w:line="240" w:before="0" w:after="0"/>
        <w:jc w:val="both"/>
        <w:rPr>
          <w:rFonts w:eastAsia="Times New Roman"/>
          <w:lang w:val="uk-UA"/>
        </w:rPr>
      </w:pPr>
      <w:r>
        <w:rPr>
          <w:rFonts w:eastAsia="Times New Roman"/>
          <w:lang w:val="uk-UA"/>
        </w:rPr>
        <w:t>а також щодо відзначення, морального та матеріального заохочення учнів та інших учасників освітнього процесу;</w:t>
      </w:r>
    </w:p>
    <w:p>
      <w:pPr>
        <w:pStyle w:val="Normal"/>
        <w:spacing w:lineRule="auto" w:line="240" w:before="0" w:after="0"/>
        <w:ind w:firstLine="708"/>
        <w:jc w:val="both"/>
        <w:rPr>
          <w:rFonts w:eastAsia="Times New Roman"/>
          <w:lang w:val="uk-UA"/>
        </w:rPr>
      </w:pPr>
      <w:r>
        <w:rPr>
          <w:rFonts w:eastAsia="Times New Roman"/>
          <w:lang w:val="uk-UA"/>
        </w:rPr>
        <w:t xml:space="preserve">розглядає питання підвищення кваліфікації педагогічних працівників, розвитку  їх  творчої ініціативи, професійної майстерності, визначає заходи </w:t>
      </w:r>
    </w:p>
    <w:p>
      <w:pPr>
        <w:pStyle w:val="Normal"/>
        <w:spacing w:lineRule="auto" w:line="240" w:before="0" w:after="0"/>
        <w:jc w:val="both"/>
        <w:rPr>
          <w:rFonts w:eastAsia="Times New Roman"/>
          <w:lang w:val="uk-UA"/>
        </w:rPr>
      </w:pPr>
      <w:r>
        <w:rPr>
          <w:rFonts w:eastAsia="Times New Roman"/>
          <w:lang w:val="uk-UA"/>
        </w:rPr>
        <w:t>щодо підвищення кваліфікації педагогічних працівників, формує та затверджує річний план підвищення кваліфікації педагогічних працівників;</w:t>
      </w:r>
    </w:p>
    <w:p>
      <w:pPr>
        <w:pStyle w:val="Normal"/>
        <w:spacing w:lineRule="auto" w:line="240" w:before="0" w:after="0"/>
        <w:ind w:firstLine="708"/>
        <w:jc w:val="both"/>
        <w:rPr>
          <w:rFonts w:eastAsia="Times New Roman"/>
          <w:lang w:val="uk-UA"/>
        </w:rPr>
      </w:pPr>
      <w:r>
        <w:rPr>
          <w:rFonts w:eastAsia="Times New Roman"/>
          <w:lang w:val="uk-UA"/>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pPr>
        <w:pStyle w:val="Normal"/>
        <w:spacing w:lineRule="auto" w:line="240" w:before="0" w:after="0"/>
        <w:ind w:firstLine="708"/>
        <w:jc w:val="both"/>
        <w:rPr>
          <w:rFonts w:eastAsia="Times New Roman"/>
          <w:lang w:val="uk-UA"/>
        </w:rPr>
      </w:pPr>
      <w:r>
        <w:rPr>
          <w:rFonts w:eastAsia="Times New Roman"/>
          <w:lang w:val="uk-UA"/>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pPr>
        <w:pStyle w:val="Normal"/>
        <w:spacing w:lineRule="auto" w:line="240" w:before="0" w:after="0"/>
        <w:ind w:firstLine="708"/>
        <w:jc w:val="both"/>
        <w:rPr>
          <w:rFonts w:eastAsia="Times New Roman"/>
          <w:lang w:val="uk-UA"/>
        </w:rPr>
      </w:pPr>
      <w:r>
        <w:rPr>
          <w:rFonts w:eastAsia="Times New Roman"/>
          <w:lang w:val="uk-UA"/>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 загальної середньої освіти;</w:t>
      </w:r>
    </w:p>
    <w:p>
      <w:pPr>
        <w:pStyle w:val="Normal"/>
        <w:spacing w:lineRule="auto" w:line="240" w:before="0" w:after="0"/>
        <w:ind w:firstLine="708"/>
        <w:jc w:val="both"/>
        <w:rPr>
          <w:rFonts w:eastAsia="Times New Roman"/>
          <w:lang w:val="uk-UA"/>
        </w:rPr>
      </w:pPr>
      <w:r>
        <w:rPr>
          <w:rFonts w:eastAsia="Times New Roman"/>
          <w:lang w:val="uk-UA"/>
        </w:rPr>
        <w:t>розглядає інші питання, віднесені законом та/або Статутом закладу освіти до її повноважень.</w:t>
      </w:r>
    </w:p>
    <w:p>
      <w:pPr>
        <w:pStyle w:val="Normal"/>
        <w:spacing w:lineRule="auto" w:line="240" w:before="0" w:after="0"/>
        <w:ind w:firstLine="708"/>
        <w:jc w:val="both"/>
        <w:rPr>
          <w:rFonts w:eastAsia="Times New Roman"/>
          <w:lang w:val="uk-UA"/>
        </w:rPr>
      </w:pPr>
      <w:r>
        <w:rPr>
          <w:rFonts w:eastAsia="Times New Roman"/>
          <w:lang w:val="uk-UA"/>
        </w:rPr>
        <w:t>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pPr>
        <w:pStyle w:val="Normal"/>
        <w:spacing w:lineRule="auto" w:line="240" w:before="0" w:after="0"/>
        <w:ind w:firstLine="708"/>
        <w:jc w:val="both"/>
        <w:rPr>
          <w:rFonts w:eastAsia="Times New Roman"/>
          <w:lang w:val="uk-UA"/>
        </w:rPr>
      </w:pPr>
      <w:r>
        <w:rPr>
          <w:rFonts w:eastAsia="Times New Roman"/>
          <w:lang w:val="uk-UA"/>
        </w:rPr>
        <w:t>Рішення педагогічної ради, прийняті в межах її повноважень, вводяться в дію наказом керівника закладу освіти та є обов’язковими до виконання всіма учасниками освітнього процесу у закладі освіти.</w:t>
      </w:r>
    </w:p>
    <w:p>
      <w:pPr>
        <w:pStyle w:val="Normal"/>
        <w:spacing w:lineRule="auto" w:line="240" w:before="0" w:after="0"/>
        <w:ind w:firstLine="708"/>
        <w:jc w:val="both"/>
        <w:rPr>
          <w:rFonts w:eastAsia="Times New Roman"/>
          <w:color w:themeColor="text1" w:val="000000"/>
          <w:lang w:val="uk-UA"/>
        </w:rPr>
      </w:pPr>
      <w:r>
        <w:rPr>
          <w:rFonts w:eastAsia="Times New Roman"/>
          <w:color w:themeColor="text1" w:val="000000"/>
          <w:lang w:val="uk-UA"/>
        </w:rPr>
        <w:t xml:space="preserve">7.7. Вищим колегіальним органом громадського самоврядування закладу є загальні збори колективу, що скликаються не менше ніж один раз на рік.  </w:t>
      </w:r>
    </w:p>
    <w:p>
      <w:pPr>
        <w:pStyle w:val="Normal"/>
        <w:spacing w:lineRule="auto" w:line="240" w:before="0" w:after="0"/>
        <w:ind w:firstLine="708"/>
        <w:jc w:val="both"/>
        <w:rPr>
          <w:rFonts w:eastAsia="Times New Roman"/>
          <w:color w:themeColor="text1" w:val="000000"/>
          <w:lang w:val="uk-UA"/>
        </w:rPr>
      </w:pPr>
      <w:r>
        <w:rPr>
          <w:rFonts w:eastAsia="Times New Roman"/>
          <w:color w:themeColor="text1" w:val="000000"/>
          <w:lang w:val="uk-UA"/>
        </w:rPr>
        <w:t>Загальні збори скликаються за рішенням директора закладу, профспілкової організації або за вмотивованою ініціативою інших учасників освітнього процесу.</w:t>
      </w:r>
    </w:p>
    <w:p>
      <w:pPr>
        <w:pStyle w:val="Normal"/>
        <w:spacing w:lineRule="auto" w:line="240" w:before="0" w:after="0"/>
        <w:ind w:firstLine="708"/>
        <w:jc w:val="both"/>
        <w:rPr>
          <w:rFonts w:eastAsia="Times New Roman"/>
          <w:color w:themeColor="text1" w:val="000000"/>
          <w:lang w:val="uk-UA"/>
        </w:rPr>
      </w:pPr>
      <w:r>
        <w:rPr>
          <w:rFonts w:eastAsia="Times New Roman"/>
          <w:color w:themeColor="text1" w:val="000000"/>
          <w:lang w:val="uk-UA"/>
        </w:rPr>
        <w:t>Загальні збори заслуховують звіт керівника про здійснення керівництва закладом, розглядають питання освітньої, методичної та фінансово-господарської діяльності закладу.</w:t>
      </w:r>
    </w:p>
    <w:p>
      <w:pPr>
        <w:pStyle w:val="Normal"/>
        <w:spacing w:lineRule="auto" w:line="240" w:before="0" w:after="0"/>
        <w:ind w:firstLine="708"/>
        <w:jc w:val="both"/>
        <w:rPr>
          <w:rFonts w:eastAsia="Times New Roman"/>
          <w:color w:themeColor="text1" w:val="000000"/>
          <w:lang w:val="uk-UA"/>
        </w:rPr>
      </w:pPr>
      <w:r>
        <w:rPr>
          <w:rFonts w:eastAsia="Times New Roman"/>
          <w:color w:themeColor="text1" w:val="000000"/>
          <w:lang w:val="uk-UA"/>
        </w:rPr>
        <w:t>7.8. За рішенням засновника може бути утворено піклувальну раду.</w:t>
      </w:r>
    </w:p>
    <w:p>
      <w:pPr>
        <w:pStyle w:val="Normal"/>
        <w:spacing w:lineRule="auto" w:line="240" w:before="0" w:after="0"/>
        <w:ind w:firstLine="708"/>
        <w:jc w:val="both"/>
        <w:rPr>
          <w:rFonts w:eastAsia="Times New Roman"/>
          <w:color w:themeColor="text1" w:val="000000"/>
          <w:lang w:val="uk-UA"/>
        </w:rPr>
      </w:pPr>
      <w:r>
        <w:rPr>
          <w:rFonts w:eastAsia="Times New Roman"/>
          <w:color w:themeColor="text1" w:val="000000"/>
          <w:lang w:val="uk-UA"/>
        </w:rPr>
        <w:t>Піклувальна рада сприяє виконанню перспективних завдань розвитку закладу освіти,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освіти з органами державної влади та органами місцевого самоврядування, громадськістю, громадськими об’єднаннями, юридичними та фізичними особами.</w:t>
      </w:r>
    </w:p>
    <w:p>
      <w:pPr>
        <w:pStyle w:val="Normal"/>
        <w:spacing w:lineRule="auto" w:line="240" w:before="0" w:after="0"/>
        <w:ind w:firstLine="708"/>
        <w:jc w:val="both"/>
        <w:rPr>
          <w:rFonts w:eastAsia="Times New Roman"/>
          <w:color w:themeColor="text1" w:val="000000"/>
          <w:lang w:val="uk-UA"/>
        </w:rPr>
      </w:pPr>
      <w:r>
        <w:rPr>
          <w:rFonts w:eastAsia="Times New Roman"/>
          <w:color w:themeColor="text1" w:val="000000"/>
          <w:lang w:val="uk-UA"/>
        </w:rPr>
        <w:t>Піклувальна рада є колегіальним органом. Засідання піклувальної ради є правомочним, якщо на ньому присутні не менше двох третин її затвердженого складу. Рішення з усіх питань приймаються більшістю голосів</w:t>
      </w:r>
    </w:p>
    <w:p>
      <w:pPr>
        <w:pStyle w:val="Normal"/>
        <w:spacing w:lineRule="auto" w:line="240" w:before="0" w:after="0"/>
        <w:jc w:val="both"/>
        <w:rPr>
          <w:rFonts w:eastAsia="Times New Roman"/>
          <w:color w:themeColor="text1" w:val="000000"/>
          <w:lang w:val="uk-UA"/>
        </w:rPr>
      </w:pPr>
      <w:r>
        <w:rPr>
          <w:rFonts w:eastAsia="Times New Roman"/>
          <w:color w:themeColor="text1" w:val="000000"/>
          <w:lang w:val="uk-UA"/>
        </w:rPr>
        <w:t xml:space="preserve"> </w:t>
      </w:r>
      <w:r>
        <w:rPr>
          <w:rFonts w:eastAsia="Times New Roman"/>
          <w:color w:themeColor="text1" w:val="000000"/>
          <w:lang w:val="uk-UA"/>
        </w:rPr>
        <w:t>від її затвердженого складу. У разі рівного розподілу голосів голос                   голови   піклувальної  ради   є  визначальним.  Рішення  піклувальної  ради оформлюються протоколом її засідання, який підписують головуючий на засіданні та секретар.</w:t>
      </w:r>
    </w:p>
    <w:p>
      <w:pPr>
        <w:pStyle w:val="Normal"/>
        <w:spacing w:lineRule="auto" w:line="240" w:before="0" w:after="0"/>
        <w:ind w:firstLine="708"/>
        <w:jc w:val="both"/>
        <w:rPr>
          <w:rFonts w:eastAsia="Times New Roman"/>
          <w:color w:themeColor="text1" w:val="000000"/>
          <w:lang w:val="uk-UA"/>
        </w:rPr>
      </w:pPr>
      <w:r>
        <w:rPr>
          <w:rFonts w:eastAsia="Times New Roman"/>
          <w:color w:themeColor="text1" w:val="000000"/>
          <w:lang w:val="uk-UA"/>
        </w:rPr>
        <w:t>Члени піклувальної ради мають право брати участь у роботі колегіальних органів управління закладом освіти з правом дорадчого голосу.</w:t>
      </w:r>
    </w:p>
    <w:p>
      <w:pPr>
        <w:pStyle w:val="Normal"/>
        <w:spacing w:lineRule="auto" w:line="240" w:before="0" w:after="0"/>
        <w:ind w:firstLine="708"/>
        <w:jc w:val="both"/>
        <w:rPr>
          <w:rFonts w:eastAsia="Times New Roman"/>
          <w:color w:themeColor="text1" w:val="000000"/>
          <w:lang w:val="uk-UA"/>
        </w:rPr>
      </w:pPr>
      <w:r>
        <w:rPr>
          <w:rFonts w:eastAsia="Times New Roman"/>
          <w:color w:themeColor="text1" w:val="000000"/>
          <w:lang w:val="uk-UA"/>
        </w:rPr>
        <w:t>Піклувальна рада діє на підставі положення, затвердженого засновником закладу освіти.</w:t>
      </w:r>
    </w:p>
    <w:p>
      <w:pPr>
        <w:pStyle w:val="Normal"/>
        <w:spacing w:lineRule="auto" w:line="240" w:before="0" w:after="0"/>
        <w:ind w:firstLine="708"/>
        <w:jc w:val="both"/>
        <w:rPr>
          <w:rFonts w:eastAsia="Times New Roman"/>
          <w:color w:val="C00000"/>
          <w:lang w:val="uk-UA"/>
        </w:rPr>
      </w:pPr>
      <w:r>
        <w:rPr>
          <w:rFonts w:eastAsia="Times New Roman"/>
          <w:color w:val="C00000"/>
          <w:lang w:val="uk-UA"/>
        </w:rPr>
      </w:r>
    </w:p>
    <w:p>
      <w:pPr>
        <w:pStyle w:val="Normal"/>
        <w:spacing w:lineRule="auto" w:line="240" w:before="0" w:after="0"/>
        <w:jc w:val="center"/>
        <w:rPr>
          <w:rFonts w:eastAsia="Times New Roman"/>
          <w:b/>
          <w:lang w:val="uk-UA"/>
        </w:rPr>
      </w:pPr>
      <w:r>
        <w:rPr>
          <w:rFonts w:eastAsia="Times New Roman"/>
          <w:b/>
          <w:lang w:val="uk-UA"/>
        </w:rPr>
        <w:t>8. МАТЕРІАЛЬНО-ТЕХНІЧНА БАЗА ЗАКЛАДУ ОСВІТИ</w:t>
      </w:r>
    </w:p>
    <w:p>
      <w:pPr>
        <w:pStyle w:val="Normal"/>
        <w:spacing w:lineRule="auto" w:line="240" w:before="0" w:after="0"/>
        <w:ind w:firstLine="708"/>
        <w:jc w:val="both"/>
        <w:rPr>
          <w:rFonts w:eastAsia="Times New Roman"/>
          <w:lang w:val="uk-UA"/>
        </w:rPr>
      </w:pPr>
      <w:r>
        <w:rPr>
          <w:rFonts w:eastAsia="Times New Roman"/>
          <w:lang w:val="uk-UA"/>
        </w:rPr>
        <w:t xml:space="preserve">8.1. Матеріально-технічна база закладу освіти включає будівлі, споруди, земельну ділянку, комунікації, обладнання, інші матеріальні цінності, вартість яких відображено в балансі закладу. </w:t>
      </w:r>
    </w:p>
    <w:p>
      <w:pPr>
        <w:pStyle w:val="Normal"/>
        <w:spacing w:lineRule="auto" w:line="240" w:before="0" w:after="0"/>
        <w:ind w:firstLine="708"/>
        <w:jc w:val="both"/>
        <w:rPr>
          <w:rFonts w:eastAsia="Times New Roman"/>
          <w:lang w:val="uk-UA"/>
        </w:rPr>
      </w:pPr>
      <w:r>
        <w:rPr>
          <w:rFonts w:eastAsia="Times New Roman"/>
          <w:lang w:val="uk-UA"/>
        </w:rPr>
        <w:t>8.2. Майно закладу освіти належить йому на правах оперативного управління відповідно до чинного законодавства, рішення про заснування, Статуту закладу та укладених ним угод.</w:t>
      </w:r>
    </w:p>
    <w:p>
      <w:pPr>
        <w:pStyle w:val="Normal"/>
        <w:spacing w:lineRule="auto" w:line="240" w:before="0" w:after="0"/>
        <w:ind w:firstLine="708"/>
        <w:jc w:val="both"/>
        <w:rPr>
          <w:rFonts w:eastAsia="Times New Roman"/>
          <w:lang w:val="uk-UA"/>
        </w:rPr>
      </w:pPr>
      <w:r>
        <w:rPr>
          <w:rFonts w:eastAsia="Times New Roman"/>
          <w:lang w:val="uk-UA"/>
        </w:rPr>
        <w:t xml:space="preserve">8.3. Заклад освіти користується земельною ділянкою, іншими природними ресурсами і несе відповідальність за їх раціональне використання відповідно до чинного законодавства. </w:t>
      </w:r>
    </w:p>
    <w:p>
      <w:pPr>
        <w:pStyle w:val="Normal"/>
        <w:spacing w:lineRule="auto" w:line="240" w:before="0" w:after="0"/>
        <w:ind w:firstLine="708"/>
        <w:jc w:val="both"/>
        <w:rPr>
          <w:rFonts w:eastAsia="Times New Roman"/>
          <w:lang w:val="uk-UA"/>
        </w:rPr>
      </w:pPr>
      <w:r>
        <w:rPr>
          <w:rFonts w:eastAsia="Times New Roman"/>
          <w:lang w:val="uk-UA"/>
        </w:rPr>
        <w:t>8.4. Вилучення основних фондів, оборотних коштів та іншого майна закладу освіти проводиться лише у випадках, передбачених чинним законодавством. Збитки, завдані закладу внаслідок порушення його майнових прав іншими юридичними та фізичними особами, відшкодовується відповідно до чинного законодавства.</w:t>
      </w:r>
    </w:p>
    <w:p>
      <w:pPr>
        <w:pStyle w:val="Normal"/>
        <w:spacing w:lineRule="auto" w:line="240" w:before="0" w:after="0"/>
        <w:jc w:val="both"/>
        <w:rPr>
          <w:rFonts w:eastAsia="Times New Roman"/>
          <w:b/>
          <w:lang w:val="uk-UA"/>
        </w:rPr>
      </w:pPr>
      <w:r>
        <w:rPr>
          <w:rFonts w:eastAsia="Times New Roman"/>
          <w:lang w:val="uk-UA"/>
        </w:rPr>
        <w:tab/>
      </w:r>
      <w:r>
        <w:rPr>
          <w:rFonts w:eastAsia="Times New Roman"/>
          <w:b/>
          <w:lang w:val="uk-UA"/>
        </w:rPr>
        <w:t xml:space="preserve">          </w:t>
      </w:r>
    </w:p>
    <w:p>
      <w:pPr>
        <w:pStyle w:val="Normal"/>
        <w:spacing w:lineRule="auto" w:line="240" w:before="0" w:after="0"/>
        <w:jc w:val="center"/>
        <w:rPr>
          <w:rFonts w:eastAsia="Times New Roman"/>
          <w:b/>
          <w:lang w:val="uk-UA"/>
        </w:rPr>
      </w:pPr>
      <w:r>
        <w:rPr>
          <w:rFonts w:eastAsia="Times New Roman"/>
          <w:b/>
          <w:lang w:val="uk-UA"/>
        </w:rPr>
        <w:t>9. ФІНАНСОВО-ГОСПОДАРСЬКА ДІЯЛЬНІСТЬ</w:t>
      </w:r>
    </w:p>
    <w:p>
      <w:pPr>
        <w:pStyle w:val="Normal"/>
        <w:spacing w:lineRule="auto" w:line="240" w:before="0" w:after="0"/>
        <w:ind w:firstLine="708"/>
        <w:jc w:val="both"/>
        <w:rPr>
          <w:rFonts w:eastAsia="Times New Roman"/>
          <w:lang w:val="uk-UA"/>
        </w:rPr>
      </w:pPr>
      <w:r>
        <w:rPr>
          <w:rFonts w:eastAsia="Times New Roman"/>
          <w:lang w:val="uk-UA"/>
        </w:rPr>
        <w:t>9.1. Фінансово-господарська діяльність закладу освіти здійснюється на основі його кошторису.</w:t>
      </w:r>
    </w:p>
    <w:p>
      <w:pPr>
        <w:pStyle w:val="Normal"/>
        <w:spacing w:lineRule="auto" w:line="240" w:before="0" w:after="0"/>
        <w:jc w:val="both"/>
        <w:rPr>
          <w:rFonts w:eastAsia="Times New Roman"/>
          <w:lang w:val="uk-UA"/>
        </w:rPr>
      </w:pPr>
      <w:r>
        <w:rPr>
          <w:rFonts w:eastAsia="Times New Roman"/>
          <w:lang w:val="uk-UA"/>
        </w:rPr>
        <w:tab/>
        <w:t>9.2. Джерелами формування кошторису закладу освіти є:</w:t>
      </w:r>
    </w:p>
    <w:p>
      <w:pPr>
        <w:pStyle w:val="Normal"/>
        <w:spacing w:lineRule="auto" w:line="240" w:before="0" w:after="0"/>
        <w:ind w:left="708"/>
        <w:jc w:val="both"/>
        <w:rPr>
          <w:rFonts w:eastAsia="Times New Roman"/>
          <w:lang w:val="uk-UA"/>
        </w:rPr>
      </w:pPr>
      <w:r>
        <w:rPr>
          <w:rFonts w:eastAsia="Times New Roman"/>
          <w:lang w:val="uk-UA"/>
        </w:rPr>
        <w:t xml:space="preserve">кошти державного </w:t>
      </w:r>
      <w:r>
        <w:rPr>
          <w:rFonts w:eastAsia="Times New Roman"/>
          <w:color w:themeColor="text1" w:val="000000"/>
          <w:lang w:val="uk-UA"/>
        </w:rPr>
        <w:t>бюджет</w:t>
      </w:r>
      <w:r>
        <w:rPr>
          <w:rFonts w:eastAsia="Times New Roman"/>
          <w:lang w:val="uk-UA"/>
        </w:rPr>
        <w:t>у та бюджет міської територіальної громади; гранти;</w:t>
      </w:r>
    </w:p>
    <w:p>
      <w:pPr>
        <w:pStyle w:val="Normal"/>
        <w:spacing w:lineRule="auto" w:line="240" w:before="0" w:after="0"/>
        <w:ind w:firstLine="708"/>
        <w:jc w:val="both"/>
        <w:rPr>
          <w:rFonts w:eastAsia="Times New Roman"/>
          <w:lang w:val="uk-UA"/>
        </w:rPr>
      </w:pPr>
      <w:r>
        <w:rPr>
          <w:rFonts w:eastAsia="Times New Roman"/>
          <w:lang w:val="uk-UA"/>
        </w:rPr>
        <w:t>благодійні внески юридичних і фізичних осіб;</w:t>
      </w:r>
    </w:p>
    <w:p>
      <w:pPr>
        <w:pStyle w:val="Normal"/>
        <w:spacing w:lineRule="auto" w:line="240" w:before="0" w:after="0"/>
        <w:ind w:firstLine="708"/>
        <w:jc w:val="both"/>
        <w:rPr>
          <w:rFonts w:eastAsia="Times New Roman"/>
          <w:lang w:val="uk-UA"/>
        </w:rPr>
      </w:pPr>
      <w:r>
        <w:rPr>
          <w:rFonts w:eastAsia="Times New Roman"/>
          <w:lang w:val="uk-UA"/>
        </w:rPr>
        <w:t xml:space="preserve">доходи від надання платних освітніх та інших послуг; </w:t>
      </w:r>
    </w:p>
    <w:p>
      <w:pPr>
        <w:pStyle w:val="Normal"/>
        <w:spacing w:lineRule="auto" w:line="240" w:before="0" w:after="0"/>
        <w:ind w:firstLine="708"/>
        <w:jc w:val="both"/>
        <w:rPr>
          <w:rFonts w:eastAsia="Times New Roman"/>
          <w:lang w:val="uk-UA"/>
        </w:rPr>
      </w:pPr>
      <w:r>
        <w:rPr>
          <w:rFonts w:eastAsia="Times New Roman"/>
          <w:lang w:val="uk-UA"/>
        </w:rPr>
        <w:t xml:space="preserve">інші джерела фінансування, не заборонені чинним законодавством України. </w:t>
      </w:r>
    </w:p>
    <w:p>
      <w:pPr>
        <w:pStyle w:val="Normal"/>
        <w:spacing w:lineRule="auto" w:line="240" w:before="0" w:after="0"/>
        <w:ind w:firstLine="708"/>
        <w:jc w:val="both"/>
        <w:rPr>
          <w:rFonts w:eastAsia="Times New Roman"/>
          <w:lang w:val="uk-UA"/>
        </w:rPr>
      </w:pPr>
      <w:r>
        <w:rPr>
          <w:rFonts w:eastAsia="Times New Roman"/>
          <w:lang w:val="uk-UA"/>
        </w:rPr>
        <w:t xml:space="preserve">9.3. Заклад освіти має право на придбання та оренду необхідного обладнання,  інших матеріальних ресурсів, користування послугами будь-якого підприємства, установи, організації або фізичної особи, фінансування за рахунок власних надходжень заходів, що сприяють удосконаленню його діяльності.  </w:t>
      </w:r>
    </w:p>
    <w:p>
      <w:pPr>
        <w:pStyle w:val="Normal"/>
        <w:spacing w:lineRule="auto" w:line="240" w:before="0" w:after="0"/>
        <w:ind w:firstLine="708"/>
        <w:jc w:val="both"/>
        <w:rPr>
          <w:rFonts w:eastAsia="Times New Roman"/>
          <w:lang w:val="uk-UA"/>
        </w:rPr>
      </w:pPr>
      <w:r>
        <w:rPr>
          <w:rFonts w:eastAsia="Times New Roman"/>
          <w:lang w:val="uk-UA"/>
        </w:rPr>
        <w:t xml:space="preserve">9.4. Отримані закладом освіти кошти використовуються для організації й забезпечення його діяльності та не можуть бути вилучені в дохід державного або місцевого бюджетів, крім випадків, передбачених чинним законодавством. </w:t>
      </w:r>
    </w:p>
    <w:p>
      <w:pPr>
        <w:pStyle w:val="Normal"/>
        <w:spacing w:lineRule="auto" w:line="240" w:before="0" w:after="0"/>
        <w:ind w:firstLine="708"/>
        <w:jc w:val="both"/>
        <w:rPr>
          <w:rFonts w:eastAsia="Times New Roman"/>
          <w:lang w:val="uk-UA"/>
        </w:rPr>
      </w:pPr>
      <w:r>
        <w:rPr>
          <w:rFonts w:eastAsia="Times New Roman"/>
          <w:lang w:val="uk-UA"/>
        </w:rPr>
        <w:t xml:space="preserve">Отримані закладом освіти гранти, благодійна допомога, доходи від надання платних освітніх та інших послуг не є підставою для зменшення обсягу його бюджетного фінансування. </w:t>
      </w:r>
    </w:p>
    <w:p>
      <w:pPr>
        <w:pStyle w:val="Normal"/>
        <w:spacing w:lineRule="auto" w:line="240" w:before="0" w:after="0"/>
        <w:ind w:firstLine="708"/>
        <w:jc w:val="both"/>
        <w:rPr>
          <w:rFonts w:eastAsia="Times New Roman"/>
          <w:lang w:val="uk-UA"/>
        </w:rPr>
      </w:pPr>
      <w:r>
        <w:rPr>
          <w:rFonts w:eastAsia="Times New Roman"/>
          <w:lang w:val="uk-UA"/>
        </w:rPr>
        <w:t xml:space="preserve">Вилучення основних фондів та іншого майна закладу освіти проводиться лише у випадках, передбачених чинним законодавством.  </w:t>
      </w:r>
    </w:p>
    <w:p>
      <w:pPr>
        <w:pStyle w:val="Normal"/>
        <w:spacing w:lineRule="auto" w:line="240" w:before="0" w:after="0"/>
        <w:ind w:firstLine="708"/>
        <w:jc w:val="both"/>
        <w:rPr>
          <w:rFonts w:eastAsia="Times New Roman"/>
          <w:lang w:val="uk-UA"/>
        </w:rPr>
      </w:pPr>
      <w:r>
        <w:rPr>
          <w:rFonts w:eastAsia="Times New Roman"/>
          <w:lang w:val="uk-UA"/>
        </w:rPr>
        <w:t>9.5. Порядок діловодства й бухгалтерського обліку в закладі освіти визначається законодавством та нормативно-правовими актами профільного міністерства. Бухгалтерський облік у закладі може здійснюватися самостійно або через централізовану бухгалтерію.</w:t>
      </w:r>
    </w:p>
    <w:p>
      <w:pPr>
        <w:pStyle w:val="Normal"/>
        <w:spacing w:lineRule="auto" w:line="240" w:before="0" w:after="0"/>
        <w:jc w:val="both"/>
        <w:rPr>
          <w:rFonts w:eastAsia="Times New Roman"/>
          <w:lang w:val="uk-UA"/>
        </w:rPr>
      </w:pPr>
      <w:r>
        <w:rPr>
          <w:rFonts w:eastAsia="Times New Roman"/>
          <w:lang w:val="uk-UA"/>
        </w:rPr>
      </w:r>
    </w:p>
    <w:p>
      <w:pPr>
        <w:pStyle w:val="Normal"/>
        <w:spacing w:lineRule="auto" w:line="240" w:before="0" w:after="0"/>
        <w:jc w:val="center"/>
        <w:rPr>
          <w:rFonts w:eastAsia="Times New Roman"/>
          <w:b/>
          <w:lang w:val="uk-UA"/>
        </w:rPr>
      </w:pPr>
      <w:r>
        <w:rPr>
          <w:rFonts w:eastAsia="Times New Roman"/>
          <w:b/>
          <w:lang w:val="uk-UA"/>
        </w:rPr>
        <w:t>10.  МІЖНАРОДНЕ СПІВРОБІТНИЦТВО</w:t>
      </w:r>
    </w:p>
    <w:p>
      <w:pPr>
        <w:pStyle w:val="Normal"/>
        <w:spacing w:lineRule="auto" w:line="240" w:before="0" w:after="0"/>
        <w:ind w:firstLine="708"/>
        <w:jc w:val="both"/>
        <w:rPr>
          <w:rFonts w:eastAsia="Times New Roman"/>
          <w:lang w:val="uk-UA"/>
        </w:rPr>
      </w:pPr>
      <w:r>
        <w:rPr>
          <w:rFonts w:eastAsia="Times New Roman"/>
          <w:lang w:val="uk-UA"/>
        </w:rPr>
        <w:t>10.1. Заклад освіти за наявності належної матеріально-технічної та соціально-культурної бази, відповідного фінансування має право проводити міжнародний учнівський та педагогічний обмін у рамках освітніх програм, проєктів, встановлювати відповідно до законодавства прямі зв’язки з міжнародними організаціями та освітніми асоціаціями.</w:t>
      </w:r>
    </w:p>
    <w:p>
      <w:pPr>
        <w:pStyle w:val="Normal"/>
        <w:spacing w:lineRule="auto" w:line="240" w:before="0" w:after="0"/>
        <w:ind w:firstLine="708"/>
        <w:jc w:val="both"/>
        <w:rPr>
          <w:rFonts w:eastAsia="Times New Roman"/>
          <w:lang w:val="uk-UA"/>
        </w:rPr>
      </w:pPr>
      <w:r>
        <w:rPr>
          <w:rFonts w:eastAsia="Times New Roman"/>
          <w:lang w:val="uk-UA"/>
        </w:rPr>
        <w:t>Заклад освіти має право відповідно до законодавства укладати договори про співробітництво з закладами освіти, науковими установами, підприємствами, організаціями, громадськими об’єднаннями інших країн.</w:t>
      </w:r>
    </w:p>
    <w:p>
      <w:pPr>
        <w:pStyle w:val="Normal"/>
        <w:spacing w:lineRule="auto" w:line="240" w:before="0" w:after="0"/>
        <w:ind w:firstLine="708"/>
        <w:jc w:val="both"/>
        <w:rPr>
          <w:rFonts w:eastAsia="Times New Roman"/>
          <w:lang w:val="uk-UA"/>
        </w:rPr>
      </w:pPr>
      <w:r>
        <w:rPr>
          <w:rFonts w:eastAsia="Times New Roman"/>
          <w:lang w:val="uk-UA"/>
        </w:rPr>
        <w:t>10.2. Участь закладу освіти в міжнародних програмах, проєктах, учнівському та педагогічному обміні здійснюється відповідно до законодавства.</w:t>
      </w:r>
    </w:p>
    <w:p>
      <w:pPr>
        <w:pStyle w:val="Normal"/>
        <w:spacing w:lineRule="auto" w:line="240" w:before="0" w:after="0"/>
        <w:jc w:val="center"/>
        <w:rPr>
          <w:rFonts w:eastAsia="Times New Roman"/>
          <w:lang w:val="uk-UA"/>
        </w:rPr>
      </w:pPr>
      <w:r>
        <w:rPr>
          <w:rFonts w:eastAsia="Times New Roman"/>
          <w:lang w:val="uk-UA"/>
        </w:rPr>
      </w:r>
    </w:p>
    <w:p>
      <w:pPr>
        <w:pStyle w:val="Normal"/>
        <w:spacing w:lineRule="auto" w:line="240" w:before="0" w:after="0"/>
        <w:jc w:val="center"/>
        <w:rPr>
          <w:rFonts w:eastAsia="Times New Roman"/>
          <w:b/>
          <w:lang w:val="uk-UA"/>
        </w:rPr>
      </w:pPr>
      <w:r>
        <w:rPr>
          <w:rFonts w:eastAsia="Times New Roman"/>
          <w:b/>
          <w:lang w:val="uk-UA"/>
        </w:rPr>
        <w:t>11. КОНТРОЛЬ ЗА ДІЯЛЬНІСТЮ ЗАКЛАДУ ОСВІТИ</w:t>
      </w:r>
    </w:p>
    <w:p>
      <w:pPr>
        <w:pStyle w:val="Normal"/>
        <w:spacing w:lineRule="auto" w:line="240" w:before="0" w:after="0"/>
        <w:jc w:val="both"/>
        <w:rPr>
          <w:rFonts w:eastAsia="Times New Roman"/>
          <w:lang w:val="uk-UA"/>
        </w:rPr>
      </w:pPr>
      <w:r>
        <w:rPr>
          <w:rFonts w:eastAsia="Times New Roman"/>
          <w:lang w:val="uk-UA"/>
        </w:rPr>
        <w:tab/>
        <w:t>11.1. Державний контроль за діяльністю закладу освіти здійснюється з метою забезпечення реалізації єдиної державної політики у сфері загальної середньої освіти.</w:t>
      </w:r>
    </w:p>
    <w:p>
      <w:pPr>
        <w:pStyle w:val="Normal"/>
        <w:spacing w:lineRule="auto" w:line="240" w:before="0" w:after="0"/>
        <w:ind w:firstLine="708"/>
        <w:jc w:val="both"/>
        <w:rPr>
          <w:rFonts w:eastAsia="Times New Roman"/>
          <w:lang w:val="uk-UA"/>
        </w:rPr>
      </w:pPr>
      <w:r>
        <w:rPr>
          <w:rFonts w:eastAsia="Times New Roman"/>
          <w:lang w:val="uk-UA"/>
        </w:rPr>
        <w:t xml:space="preserve">11.2. Державний нагляд (контроль) здійснюється відповідно Закону України «Про освіту». </w:t>
      </w:r>
    </w:p>
    <w:p>
      <w:pPr>
        <w:pStyle w:val="Normal"/>
        <w:spacing w:lineRule="auto" w:line="240" w:before="0" w:after="0"/>
        <w:ind w:firstLine="708"/>
        <w:jc w:val="both"/>
        <w:rPr>
          <w:rFonts w:eastAsia="Times New Roman"/>
          <w:lang w:val="uk-UA"/>
        </w:rPr>
      </w:pPr>
      <w:r>
        <w:rPr>
          <w:rFonts w:eastAsia="Times New Roman"/>
          <w:lang w:val="uk-UA"/>
        </w:rPr>
        <w:t xml:space="preserve">11.3. Інституційний аудит закладу освіти є єдиним плановим заходом державного нагляду (контролю) у сфері середньої освіти, що проводиться один раз на 10 років центральним органом виконавчої влади із забезпечення якості освіти. </w:t>
      </w:r>
    </w:p>
    <w:p>
      <w:pPr>
        <w:pStyle w:val="Normal"/>
        <w:spacing w:lineRule="auto" w:line="240" w:before="0" w:after="0"/>
        <w:ind w:firstLine="708"/>
        <w:jc w:val="both"/>
        <w:rPr>
          <w:rFonts w:eastAsia="Times New Roman"/>
          <w:lang w:val="uk-UA"/>
        </w:rPr>
      </w:pPr>
      <w:r>
        <w:rPr>
          <w:rFonts w:eastAsia="Times New Roman"/>
          <w:lang w:val="uk-UA"/>
        </w:rPr>
        <w:t>Інституційний аудит включає планову перевірку дотримання ліцензійних умов.</w:t>
      </w:r>
    </w:p>
    <w:p>
      <w:pPr>
        <w:pStyle w:val="Normal"/>
        <w:spacing w:lineRule="auto" w:line="240" w:before="0" w:after="0"/>
        <w:ind w:firstLine="708"/>
        <w:jc w:val="both"/>
        <w:rPr>
          <w:rFonts w:eastAsia="Times New Roman"/>
          <w:lang w:val="uk-UA"/>
        </w:rPr>
      </w:pPr>
      <w:r>
        <w:rPr>
          <w:rFonts w:eastAsia="Times New Roman"/>
          <w:lang w:val="uk-UA"/>
        </w:rPr>
        <w:t xml:space="preserve">11.4. У період між інституційним аудитом проводяться перевірки (інспектування) закладу освіти з питань, пов’язаних з його освітньою діяльністю.     </w:t>
      </w:r>
    </w:p>
    <w:p>
      <w:pPr>
        <w:pStyle w:val="Normal"/>
        <w:spacing w:lineRule="auto" w:line="240" w:before="0" w:after="0"/>
        <w:ind w:firstLine="708"/>
        <w:jc w:val="both"/>
        <w:rPr>
          <w:rFonts w:eastAsia="Times New Roman"/>
          <w:lang w:val="uk-UA"/>
        </w:rPr>
      </w:pPr>
      <w:r>
        <w:rPr>
          <w:rFonts w:eastAsia="Times New Roman"/>
          <w:lang w:val="uk-UA"/>
        </w:rPr>
        <w:t xml:space="preserve">Зміст, види й періодичність цих перевірок визначаються залежно від стану освітньої діяльності, але не частіше 1–2 рази на рік. </w:t>
      </w:r>
    </w:p>
    <w:p>
      <w:pPr>
        <w:pStyle w:val="Normal"/>
        <w:spacing w:lineRule="auto" w:line="240" w:before="0" w:after="0"/>
        <w:ind w:firstLine="708"/>
        <w:jc w:val="both"/>
        <w:rPr>
          <w:rFonts w:eastAsia="Times New Roman"/>
          <w:lang w:val="uk-UA"/>
        </w:rPr>
      </w:pPr>
      <w:r>
        <w:rPr>
          <w:rFonts w:eastAsia="Times New Roman"/>
          <w:lang w:val="uk-UA"/>
        </w:rPr>
        <w:t>Перевірка з питань, не пов’язаних з освітньою діяльністю, проводиться його засновником відповідно до законодавства.</w:t>
      </w:r>
    </w:p>
    <w:p>
      <w:pPr>
        <w:pStyle w:val="Normal"/>
        <w:spacing w:lineRule="auto" w:line="240" w:before="0" w:after="0"/>
        <w:jc w:val="both"/>
        <w:rPr>
          <w:rFonts w:eastAsia="Times New Roman"/>
          <w:lang w:val="uk-UA"/>
        </w:rPr>
      </w:pPr>
      <w:r>
        <w:rPr>
          <w:rFonts w:eastAsia="Times New Roman"/>
          <w:lang w:val="uk-UA"/>
        </w:rPr>
      </w:r>
    </w:p>
    <w:p>
      <w:pPr>
        <w:pStyle w:val="Normal"/>
        <w:spacing w:lineRule="auto" w:line="240" w:before="0" w:after="0"/>
        <w:jc w:val="center"/>
        <w:rPr>
          <w:rFonts w:eastAsia="Times New Roman"/>
          <w:b/>
          <w:lang w:val="uk-UA"/>
        </w:rPr>
      </w:pPr>
      <w:r>
        <w:rPr>
          <w:rFonts w:eastAsia="Times New Roman"/>
          <w:b/>
          <w:lang w:val="uk-UA"/>
        </w:rPr>
        <w:t>12.  РЕОРГАНІЗАЦІЯ АБО ЛІКВІДАЦІЯ ЗАКЛАДУ ОСВІТИ</w:t>
      </w:r>
    </w:p>
    <w:p>
      <w:pPr>
        <w:pStyle w:val="Normal"/>
        <w:spacing w:lineRule="auto" w:line="240" w:before="0" w:after="0"/>
        <w:jc w:val="both"/>
        <w:rPr>
          <w:rFonts w:eastAsia="Times New Roman"/>
          <w:lang w:val="uk-UA"/>
        </w:rPr>
      </w:pPr>
      <w:r>
        <w:rPr>
          <w:rFonts w:eastAsia="Times New Roman"/>
          <w:lang w:val="uk-UA"/>
        </w:rPr>
        <w:tab/>
        <w:t>12.1. Рішення про реорганізацію або ліквідацію закладу освіти приймає засновник.</w:t>
      </w:r>
    </w:p>
    <w:p>
      <w:pPr>
        <w:pStyle w:val="Normal"/>
        <w:spacing w:lineRule="auto" w:line="240" w:before="0" w:after="0"/>
        <w:ind w:firstLine="708"/>
        <w:jc w:val="both"/>
        <w:rPr>
          <w:rFonts w:eastAsia="Times New Roman"/>
          <w:lang w:val="uk-UA"/>
        </w:rPr>
      </w:pPr>
      <w:r>
        <w:rPr>
          <w:rFonts w:eastAsia="Times New Roman"/>
          <w:lang w:val="uk-UA"/>
        </w:rPr>
        <w:t>Реорганізація закладу освіти відбувається шляхом злиття, приєднання, поділу, перетворення.</w:t>
      </w:r>
    </w:p>
    <w:p>
      <w:pPr>
        <w:pStyle w:val="Normal"/>
        <w:spacing w:lineRule="auto" w:line="240" w:before="0" w:after="0"/>
        <w:ind w:firstLine="708"/>
        <w:jc w:val="both"/>
        <w:rPr>
          <w:rFonts w:eastAsia="Times New Roman"/>
          <w:lang w:val="uk-UA"/>
        </w:rPr>
      </w:pPr>
      <w:r>
        <w:rPr>
          <w:rFonts w:eastAsia="Times New Roman"/>
          <w:lang w:val="uk-UA"/>
        </w:rPr>
        <w:t>Ліквідація проводиться ліквідаційною комісією, призначеною засновником, а у випадках ліквідації за рішенням господарського суду ліквідаційною комісією, призначеною цим органом.</w:t>
      </w:r>
    </w:p>
    <w:p>
      <w:pPr>
        <w:pStyle w:val="Normal"/>
        <w:spacing w:lineRule="auto" w:line="240" w:before="0" w:after="0"/>
        <w:ind w:firstLine="708"/>
        <w:jc w:val="both"/>
        <w:rPr>
          <w:rFonts w:eastAsia="Times New Roman"/>
          <w:lang w:val="uk-UA"/>
        </w:rPr>
      </w:pPr>
      <w:r>
        <w:rPr>
          <w:rFonts w:eastAsia="Times New Roman"/>
          <w:lang w:val="uk-UA"/>
        </w:rPr>
        <w:t>З часу призначення ліквідаційної комісії до неї переходять повноваження щодо управління закладом освіти.</w:t>
      </w:r>
    </w:p>
    <w:p>
      <w:pPr>
        <w:pStyle w:val="Normal"/>
        <w:spacing w:lineRule="auto" w:line="240" w:before="0" w:after="0"/>
        <w:ind w:firstLine="708"/>
        <w:jc w:val="both"/>
        <w:rPr>
          <w:rFonts w:eastAsia="Times New Roman"/>
          <w:lang w:val="uk-UA"/>
        </w:rPr>
      </w:pPr>
      <w:r>
        <w:rPr>
          <w:rFonts w:eastAsia="Times New Roman"/>
          <w:lang w:val="uk-UA"/>
        </w:rPr>
        <w:t>12.2. Ліквідаційна комісія оцінює наявне майно закладу освіти, виявляє його дебіторів і кредиторів і розраховується з ними, складає ліквідаційний баланс і представляє його засновнику.</w:t>
      </w:r>
    </w:p>
    <w:p>
      <w:pPr>
        <w:pStyle w:val="Normal"/>
        <w:spacing w:lineRule="auto" w:line="240" w:before="0" w:after="0"/>
        <w:ind w:firstLine="708"/>
        <w:jc w:val="both"/>
        <w:rPr>
          <w:rFonts w:eastAsia="Times New Roman"/>
          <w:lang w:val="uk-UA"/>
        </w:rPr>
      </w:pPr>
      <w:r>
        <w:rPr>
          <w:rFonts w:eastAsia="Times New Roman"/>
          <w:lang w:val="uk-UA"/>
        </w:rPr>
        <w:t xml:space="preserve">12.3. У випадку реорганізації права та зобов’язання закладу освіти переходять до правонаступників відповідно до чинного законодавства. </w:t>
      </w:r>
    </w:p>
    <w:p>
      <w:pPr>
        <w:pStyle w:val="Normal"/>
        <w:spacing w:lineRule="auto" w:line="240" w:before="0" w:after="0"/>
        <w:jc w:val="both"/>
        <w:rPr>
          <w:rFonts w:eastAsia="Times New Roman"/>
          <w:lang w:val="uk-UA"/>
        </w:rPr>
      </w:pPr>
      <w:r>
        <w:rPr>
          <w:rFonts w:eastAsia="Times New Roman"/>
          <w:lang w:val="uk-UA"/>
        </w:rPr>
      </w:r>
    </w:p>
    <w:p>
      <w:pPr>
        <w:pStyle w:val="Normal"/>
        <w:spacing w:lineRule="auto" w:line="240" w:before="0" w:after="0"/>
        <w:jc w:val="both"/>
        <w:rPr>
          <w:rFonts w:eastAsia="Times New Roman"/>
          <w:lang w:val="uk-UA"/>
        </w:rPr>
      </w:pPr>
      <w:r>
        <w:rPr>
          <w:rFonts w:eastAsia="Times New Roman"/>
          <w:lang w:val="uk-UA"/>
        </w:rPr>
      </w:r>
    </w:p>
    <w:p>
      <w:pPr>
        <w:pStyle w:val="Normal"/>
        <w:spacing w:lineRule="auto" w:line="240" w:before="0" w:after="0"/>
        <w:jc w:val="both"/>
        <w:rPr>
          <w:rFonts w:eastAsia="Times New Roman"/>
          <w:lang w:val="uk-UA"/>
        </w:rPr>
      </w:pPr>
      <w:r>
        <w:rPr>
          <w:rFonts w:eastAsia="Times New Roman"/>
          <w:lang w:val="uk-UA"/>
        </w:rPr>
      </w:r>
    </w:p>
    <w:p>
      <w:pPr>
        <w:pStyle w:val="Normal"/>
        <w:spacing w:lineRule="auto" w:line="240" w:before="0" w:after="0"/>
        <w:jc w:val="both"/>
        <w:rPr>
          <w:rFonts w:eastAsia="Times New Roman"/>
          <w:b/>
          <w:lang w:val="uk-UA"/>
        </w:rPr>
      </w:pPr>
      <w:bookmarkStart w:id="4" w:name="_Hlk93672455"/>
      <w:r>
        <w:rPr>
          <w:rFonts w:eastAsia="Times New Roman"/>
          <w:b/>
          <w:lang w:val="uk-UA"/>
        </w:rPr>
        <w:t xml:space="preserve">Начальник управління освіти </w:t>
        <w:tab/>
        <w:tab/>
        <w:tab/>
        <w:tab/>
        <w:t xml:space="preserve">    Лариса КОСТЕНКО </w:t>
      </w:r>
      <w:bookmarkEnd w:id="4"/>
    </w:p>
    <w:sectPr>
      <w:headerReference w:type="even" r:id="rId2"/>
      <w:headerReference w:type="default" r:id="rId3"/>
      <w:headerReference w:type="first" r:id="rId4"/>
      <w:type w:val="nextPage"/>
      <w:pgSz w:w="11906" w:h="16838"/>
      <w:pgMar w:left="1701" w:right="850" w:gutter="0" w:header="340" w:top="397" w:footer="0" w:bottom="567"/>
      <w:pgNumType w:fmt="decimal"/>
      <w:formProt w:val="false"/>
      <w:titlePg/>
      <w:textDirection w:val="lrTb"/>
      <w:docGrid w:type="default" w:linePitch="381" w:charSpace="429495910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r>
      <mc:AlternateContent>
        <mc:Choice Requires="wps">
          <w:drawing>
            <wp:anchor behindDoc="1" distT="0" distB="0" distL="0" distR="0" simplePos="0" locked="0" layoutInCell="0" allowOverlap="1" relativeHeight="20">
              <wp:simplePos x="0" y="0"/>
              <wp:positionH relativeFrom="column">
                <wp:align>left</wp:align>
              </wp:positionH>
              <wp:positionV relativeFrom="line">
                <wp:posOffset>635</wp:posOffset>
              </wp:positionV>
              <wp:extent cx="14605" cy="204470"/>
              <wp:effectExtent l="0" t="0" r="0" b="0"/>
              <wp:wrapNone/>
              <wp:docPr id="1" name="Врезка1"/>
              <a:graphic xmlns:a="http://schemas.openxmlformats.org/drawingml/2006/main">
                <a:graphicData uri="http://schemas.microsoft.com/office/word/2010/wordprocessingShape">
                  <wps:wsp>
                    <wps:cNvSpPr txBox="1"/>
                    <wps:spPr>
                      <a:xfrm>
                        <a:off x="0" y="0"/>
                        <a:ext cx="14605" cy="204470"/>
                      </a:xfrm>
                      <a:prstGeom prst="rect"/>
                      <a:solidFill>
                        <a:srgbClr val="FFFFFF"/>
                      </a:solidFill>
                    </wps:spPr>
                    <wps:txbx>
                      <w:txbxContent>
                        <w:sdt>
                          <w:sdtPr>
                            <w:docPartObj>
                              <w:docPartGallery w:val="Page Numbers (Top of Page)"/>
                              <w:docPartUnique w:val="true"/>
                              <w:docPartGallery w:val="Page Numbers (Top of Page)"/>
                              <w:docPartUnique w:val="true"/>
                            </w:docPartObj>
                            <w:id w:val="-1648732929"/>
                          </w:sdtPr>
                          <w:sdtContent>
                            <w:p>
                              <w:pPr>
                                <w:pStyle w:val="Header"/>
                                <w:jc w:val="center"/>
                                <w:rPr/>
                              </w:pPr>
                              <w:r>
                                <w:rPr/>
                              </w:r>
                            </w:p>
                          </w:sdtContent>
                        </w:sdt>
                      </w:txbxContent>
                    </wps:txbx>
                    <wps:bodyPr anchor="t" lIns="0" tIns="0" rIns="0" bIns="0">
                      <a:noAutofit/>
                    </wps:bodyPr>
                  </wps:wsp>
                </a:graphicData>
              </a:graphic>
            </wp:anchor>
          </w:drawing>
        </mc:Choice>
        <mc:Fallback>
          <w:pict>
            <v:rect style="position:absolute;rotation:-0;width:1.15pt;height:16.1pt;mso-wrap-distance-left:0pt;mso-wrap-distance-right:0pt;mso-wrap-distance-top:0pt;mso-wrap-distance-bottom:0pt;margin-top:0pt;mso-position-vertical:top;mso-position-vertical-relative:text;margin-left:0pt;mso-position-horizontal:left;mso-position-horizontal-relative:text">
              <v:textbox inset="0in,0in,0in,0in">
                <w:txbxContent>
                  <w:sdt>
                    <w:sdtPr>
                      <w:docPartObj>
                        <w:docPartGallery w:val="Page Numbers (Top of Page)"/>
                        <w:docPartUnique w:val="true"/>
                      </w:docPartObj>
                      <w:id w:val="-1648732929"/>
                    </w:sdtPr>
                    <w:sdtContent>
                      <w:p>
                        <w:pPr>
                          <w:pStyle w:val="Header"/>
                          <w:jc w:val="center"/>
                          <w:rPr/>
                        </w:pPr>
                        <w:r>
                          <w:rPr/>
                        </w:r>
                      </w:p>
                    </w:sdtContent>
                  </w:sdt>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Times New Roman" w:eastAsiaTheme="minorHAnsi"/>
        <w:sz w:val="28"/>
        <w:szCs w:val="28"/>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b0259"/>
    <w:pPr>
      <w:widowControl/>
      <w:bidi w:val="0"/>
      <w:spacing w:lineRule="auto" w:line="276" w:before="0" w:after="200"/>
      <w:jc w:val="left"/>
    </w:pPr>
    <w:rPr>
      <w:rFonts w:ascii="Times New Roman" w:hAnsi="Times New Roman" w:eastAsia="Calibri" w:cs="Times New Roman" w:eastAsiaTheme="minorHAnsi"/>
      <w:color w:val="auto"/>
      <w:kern w:val="0"/>
      <w:sz w:val="28"/>
      <w:szCs w:val="28"/>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BalloonText"/>
    <w:uiPriority w:val="99"/>
    <w:semiHidden/>
    <w:qFormat/>
    <w:rsid w:val="003f29f7"/>
    <w:rPr>
      <w:rFonts w:ascii="Tahoma" w:hAnsi="Tahoma" w:cs="Tahoma"/>
      <w:sz w:val="16"/>
      <w:szCs w:val="16"/>
    </w:rPr>
  </w:style>
  <w:style w:type="character" w:styleId="Style15" w:customStyle="1">
    <w:name w:val="Верхний колонтитул Знак"/>
    <w:basedOn w:val="DefaultParagraphFont"/>
    <w:uiPriority w:val="99"/>
    <w:qFormat/>
    <w:rsid w:val="00167fa1"/>
    <w:rPr/>
  </w:style>
  <w:style w:type="character" w:styleId="Style16" w:customStyle="1">
    <w:name w:val="Нижний колонтитул Знак"/>
    <w:basedOn w:val="DefaultParagraphFont"/>
    <w:uiPriority w:val="99"/>
    <w:qFormat/>
    <w:rsid w:val="00167fa1"/>
    <w:rPr/>
  </w:style>
  <w:style w:type="paragraph" w:styleId="Style17">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paragraph" w:styleId="BalloonText">
    <w:name w:val="Balloon Text"/>
    <w:basedOn w:val="Normal"/>
    <w:link w:val="Style14"/>
    <w:uiPriority w:val="99"/>
    <w:semiHidden/>
    <w:unhideWhenUsed/>
    <w:qFormat/>
    <w:rsid w:val="003f29f7"/>
    <w:pPr>
      <w:spacing w:lineRule="auto" w:line="240" w:before="0" w:after="0"/>
    </w:pPr>
    <w:rPr>
      <w:rFonts w:ascii="Tahoma" w:hAnsi="Tahoma" w:cs="Tahoma"/>
      <w:sz w:val="16"/>
      <w:szCs w:val="16"/>
    </w:rPr>
  </w:style>
  <w:style w:type="paragraph" w:styleId="rvps2" w:customStyle="1">
    <w:name w:val="rvps2"/>
    <w:basedOn w:val="Normal"/>
    <w:qFormat/>
    <w:rsid w:val="00a02cee"/>
    <w:pPr>
      <w:spacing w:lineRule="auto" w:line="240" w:beforeAutospacing="1" w:afterAutospacing="1"/>
    </w:pPr>
    <w:rPr>
      <w:rFonts w:eastAsia="Times New Roman"/>
      <w:sz w:val="24"/>
      <w:szCs w:val="24"/>
      <w:lang w:eastAsia="ru-RU"/>
    </w:rPr>
  </w:style>
  <w:style w:type="paragraph" w:styleId="ListParagraph">
    <w:name w:val="List Paragraph"/>
    <w:basedOn w:val="Normal"/>
    <w:uiPriority w:val="34"/>
    <w:qFormat/>
    <w:rsid w:val="004829af"/>
    <w:pPr>
      <w:spacing w:before="0" w:after="200"/>
      <w:ind w:left="720"/>
      <w:contextualSpacing/>
    </w:pPr>
    <w:rPr/>
  </w:style>
  <w:style w:type="paragraph" w:styleId="HeaderandFooter">
    <w:name w:val="Header and Footer"/>
    <w:basedOn w:val="Normal"/>
    <w:qFormat/>
    <w:pPr/>
    <w:rPr/>
  </w:style>
  <w:style w:type="paragraph" w:styleId="Header">
    <w:name w:val="Header"/>
    <w:basedOn w:val="Normal"/>
    <w:link w:val="Style15"/>
    <w:uiPriority w:val="99"/>
    <w:unhideWhenUsed/>
    <w:rsid w:val="00167fa1"/>
    <w:pPr>
      <w:tabs>
        <w:tab w:val="clear" w:pos="708"/>
        <w:tab w:val="center" w:pos="4677" w:leader="none"/>
        <w:tab w:val="right" w:pos="9355" w:leader="none"/>
      </w:tabs>
      <w:spacing w:lineRule="auto" w:line="240" w:before="0" w:after="0"/>
    </w:pPr>
    <w:rPr/>
  </w:style>
  <w:style w:type="paragraph" w:styleId="Footer">
    <w:name w:val="Footer"/>
    <w:basedOn w:val="Normal"/>
    <w:link w:val="Style16"/>
    <w:uiPriority w:val="99"/>
    <w:unhideWhenUsed/>
    <w:rsid w:val="00167fa1"/>
    <w:pPr>
      <w:tabs>
        <w:tab w:val="clear" w:pos="708"/>
        <w:tab w:val="center" w:pos="4677" w:leader="none"/>
        <w:tab w:val="right" w:pos="9355" w:leader="none"/>
      </w:tabs>
      <w:spacing w:lineRule="auto" w:line="240" w:before="0" w:after="0"/>
    </w:pPr>
    <w:rPr/>
  </w:style>
  <w:style w:type="paragraph" w:styleId="Style19">
    <w:name w:val="Содержимое врезки"/>
    <w:basedOn w:val="Normal"/>
    <w:qFormat/>
    <w:pPr/>
    <w:rPr/>
  </w:style>
  <w:style w:type="numbering" w:styleId="Style20"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00B42-DF0C-4115-BF4A-EBEB446DE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656</TotalTime>
  <Application>LibreOffice/24.2.5.2$Windows_x86 LibreOffice_project/bffef4ea93e59bebbeaf7f431bb02b1a39ee8a59</Application>
  <AppVersion>15.0000</AppVersion>
  <Pages>20</Pages>
  <Words>6129</Words>
  <Characters>44478</Characters>
  <CharactersWithSpaces>50629</CharactersWithSpaces>
  <Paragraphs>349</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2021-06-03T06:21:00Z</dcterms:created>
  <dc:creator>My</dc:creator>
  <dc:description/>
  <dc:language>ru-RU</dc:language>
  <cp:lastModifiedBy/>
  <cp:lastPrinted>2025-05-05T08:40:59Z</cp:lastPrinted>
  <dcterms:modified xsi:type="dcterms:W3CDTF">2025-05-05T16:01:47Z</dcterms:modified>
  <cp:revision>564</cp:revision>
  <dc:subject/>
  <dc:title/>
</cp:coreProperties>
</file>

<file path=docProps/custom.xml><?xml version="1.0" encoding="utf-8"?>
<Properties xmlns="http://schemas.openxmlformats.org/officeDocument/2006/custom-properties" xmlns:vt="http://schemas.openxmlformats.org/officeDocument/2006/docPropsVTypes"/>
</file>